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E92" w14:textId="2664A5C9" w:rsidR="00572A77" w:rsidRDefault="00A81F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5C210" wp14:editId="394782A9">
            <wp:simplePos x="0" y="0"/>
            <wp:positionH relativeFrom="margin">
              <wp:posOffset>304800</wp:posOffset>
            </wp:positionH>
            <wp:positionV relativeFrom="paragraph">
              <wp:posOffset>-647065</wp:posOffset>
            </wp:positionV>
            <wp:extent cx="4867275" cy="1310918"/>
            <wp:effectExtent l="0" t="0" r="0" b="381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D14BF" w14:textId="65D286A2" w:rsidR="00AA21FA" w:rsidRDefault="00AA21FA">
      <w:pPr>
        <w:rPr>
          <w:noProof/>
        </w:rPr>
      </w:pPr>
    </w:p>
    <w:p w14:paraId="7B1E8F65" w14:textId="5E70167E" w:rsidR="00AA21FA" w:rsidRPr="00A81FCC" w:rsidRDefault="00AA21FA" w:rsidP="00AA21FA">
      <w:pPr>
        <w:rPr>
          <w:rFonts w:ascii="Cormorant Garamond Medium" w:hAnsi="Cormorant Garamond Medium"/>
          <w:noProof/>
          <w:sz w:val="28"/>
          <w:szCs w:val="28"/>
        </w:rPr>
      </w:pPr>
    </w:p>
    <w:p w14:paraId="0D1BC2E8" w14:textId="6EFC15FE" w:rsidR="00AA21FA" w:rsidRPr="00CC2A55" w:rsidRDefault="00A81FCC" w:rsidP="00AA21FA">
      <w:pPr>
        <w:rPr>
          <w:rFonts w:ascii="Cormorant Garamond Medium" w:hAnsi="Cormorant Garamond Medium"/>
          <w:b/>
          <w:bCs/>
          <w:color w:val="3362BF"/>
          <w:sz w:val="28"/>
          <w:szCs w:val="28"/>
        </w:rPr>
      </w:pPr>
      <w:r w:rsidRPr="00CC2A55">
        <w:rPr>
          <w:rFonts w:ascii="Cormorant Garamond Medium" w:hAnsi="Cormorant Garamond Medium"/>
          <w:b/>
          <w:bCs/>
          <w:color w:val="3362BF"/>
          <w:sz w:val="28"/>
          <w:szCs w:val="28"/>
        </w:rPr>
        <w:t xml:space="preserve">When should </w:t>
      </w:r>
      <w:r w:rsidR="00E76E5A">
        <w:rPr>
          <w:rFonts w:ascii="Cormorant Garamond Medium" w:hAnsi="Cormorant Garamond Medium"/>
          <w:b/>
          <w:bCs/>
          <w:color w:val="3362BF"/>
          <w:sz w:val="28"/>
          <w:szCs w:val="28"/>
        </w:rPr>
        <w:t>y</w:t>
      </w:r>
      <w:r w:rsidRPr="00CC2A55">
        <w:rPr>
          <w:rFonts w:ascii="Cormorant Garamond Medium" w:hAnsi="Cormorant Garamond Medium"/>
          <w:b/>
          <w:bCs/>
          <w:color w:val="3362BF"/>
          <w:sz w:val="28"/>
          <w:szCs w:val="28"/>
        </w:rPr>
        <w:t xml:space="preserve">ou apply for a Scholarship? </w:t>
      </w:r>
    </w:p>
    <w:p w14:paraId="11B9FF51" w14:textId="25E0DC9E" w:rsidR="00A81FCC" w:rsidRDefault="00A81FCC" w:rsidP="00AA21FA">
      <w:pPr>
        <w:rPr>
          <w:rFonts w:ascii="Cormorant Garamond Medium" w:hAnsi="Cormorant Garamond Medium"/>
          <w:sz w:val="24"/>
          <w:szCs w:val="24"/>
        </w:rPr>
      </w:pPr>
      <w:r w:rsidRPr="00A81FCC">
        <w:rPr>
          <w:rFonts w:ascii="Cormorant Garamond Medium" w:hAnsi="Cormorant Garamond Medium"/>
          <w:sz w:val="24"/>
          <w:szCs w:val="24"/>
        </w:rPr>
        <w:t xml:space="preserve">We recommend </w:t>
      </w:r>
      <w:r>
        <w:rPr>
          <w:rFonts w:ascii="Cormorant Garamond Medium" w:hAnsi="Cormorant Garamond Medium"/>
          <w:sz w:val="24"/>
          <w:szCs w:val="24"/>
        </w:rPr>
        <w:t>applying for a scholarship one academic year in advance from when you will begin your studies. Because the Inns of Court only have one scholarship application window a year, it can be difficult to know when you should apply if your start date is not in September. The table below outlines when you should apply for a scholarship</w:t>
      </w:r>
      <w:r w:rsidR="00201D53">
        <w:rPr>
          <w:rFonts w:ascii="Cormorant Garamond Medium" w:hAnsi="Cormorant Garamond Medium"/>
          <w:sz w:val="24"/>
          <w:szCs w:val="24"/>
        </w:rPr>
        <w:t xml:space="preserve"> depending on your start date.</w:t>
      </w:r>
    </w:p>
    <w:p w14:paraId="3B974245" w14:textId="72057A14" w:rsidR="00A81FCC" w:rsidRDefault="00A81FCC" w:rsidP="00AA21FA">
      <w:pPr>
        <w:rPr>
          <w:rFonts w:ascii="Cormorant Garamond Medium" w:hAnsi="Cormorant Garamond Medium"/>
          <w:sz w:val="24"/>
          <w:szCs w:val="24"/>
        </w:rPr>
      </w:pPr>
      <w:r w:rsidRPr="00A81FCC">
        <w:rPr>
          <w:rFonts w:ascii="Cormorant Garamond Medium" w:hAnsi="Cormorant Garamond Medium"/>
          <w:sz w:val="24"/>
          <w:szCs w:val="24"/>
        </w:rPr>
        <w:t xml:space="preserve">Please note, if you are doing a part-time course, you can apply for a scholarship for your second year in the next consecutive application window. 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4522"/>
        <w:gridCol w:w="4522"/>
      </w:tblGrid>
      <w:tr w:rsidR="00A81FCC" w14:paraId="19D2FACC" w14:textId="77777777" w:rsidTr="00A81FCC">
        <w:trPr>
          <w:trHeight w:val="892"/>
        </w:trPr>
        <w:tc>
          <w:tcPr>
            <w:tcW w:w="4522" w:type="dxa"/>
          </w:tcPr>
          <w:p w14:paraId="01665B63" w14:textId="0C47132F" w:rsidR="00A81FCC" w:rsidRPr="00CC2A55" w:rsidRDefault="00A81FCC" w:rsidP="002E00AD">
            <w:pPr>
              <w:spacing w:before="240"/>
              <w:jc w:val="center"/>
              <w:rPr>
                <w:rFonts w:ascii="Cormorant Garamond Medium" w:hAnsi="Cormorant Garamond Medium"/>
                <w:b/>
                <w:bCs/>
                <w:color w:val="3362BF"/>
                <w:sz w:val="28"/>
                <w:szCs w:val="28"/>
              </w:rPr>
            </w:pPr>
            <w:r w:rsidRPr="00CC2A55">
              <w:rPr>
                <w:rFonts w:ascii="Cormorant Garamond Medium" w:hAnsi="Cormorant Garamond Medium"/>
                <w:b/>
                <w:bCs/>
                <w:color w:val="3362BF"/>
                <w:sz w:val="28"/>
                <w:szCs w:val="28"/>
              </w:rPr>
              <w:t>Bar Course Start Date</w:t>
            </w:r>
          </w:p>
        </w:tc>
        <w:tc>
          <w:tcPr>
            <w:tcW w:w="4522" w:type="dxa"/>
          </w:tcPr>
          <w:p w14:paraId="4ECC973E" w14:textId="118DD81E" w:rsidR="00A81FCC" w:rsidRPr="00CC2A55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b/>
                <w:bCs/>
                <w:color w:val="3362BF"/>
                <w:sz w:val="28"/>
                <w:szCs w:val="28"/>
              </w:rPr>
            </w:pPr>
            <w:r w:rsidRPr="00CC2A55">
              <w:rPr>
                <w:rFonts w:ascii="Cormorant Garamond Medium" w:hAnsi="Cormorant Garamond Medium"/>
                <w:b/>
                <w:bCs/>
                <w:color w:val="3362BF"/>
                <w:sz w:val="28"/>
                <w:szCs w:val="28"/>
              </w:rPr>
              <w:t>When to Apply</w:t>
            </w:r>
          </w:p>
        </w:tc>
      </w:tr>
      <w:tr w:rsidR="00A81FCC" w14:paraId="235A0D52" w14:textId="77777777" w:rsidTr="00A81FCC">
        <w:trPr>
          <w:trHeight w:val="892"/>
        </w:trPr>
        <w:tc>
          <w:tcPr>
            <w:tcW w:w="4522" w:type="dxa"/>
          </w:tcPr>
          <w:p w14:paraId="4DEC17CF" w14:textId="155991CD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 w:rsidRPr="002E00AD">
              <w:rPr>
                <w:rFonts w:ascii="Cormorant Garamond Medium" w:hAnsi="Cormorant Garamond Medium"/>
                <w:sz w:val="24"/>
                <w:szCs w:val="24"/>
              </w:rPr>
              <w:t>September 2021</w:t>
            </w:r>
          </w:p>
        </w:tc>
        <w:tc>
          <w:tcPr>
            <w:tcW w:w="4522" w:type="dxa"/>
          </w:tcPr>
          <w:p w14:paraId="755A46C6" w14:textId="4480AF2A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2020</w:t>
            </w:r>
          </w:p>
        </w:tc>
      </w:tr>
      <w:tr w:rsidR="00A81FCC" w14:paraId="5966BB97" w14:textId="77777777" w:rsidTr="00A81FCC">
        <w:trPr>
          <w:trHeight w:val="892"/>
        </w:trPr>
        <w:tc>
          <w:tcPr>
            <w:tcW w:w="4522" w:type="dxa"/>
          </w:tcPr>
          <w:p w14:paraId="50BDD223" w14:textId="3F3B6356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January</w:t>
            </w:r>
            <w:r w:rsidR="00CE777F">
              <w:rPr>
                <w:rFonts w:ascii="Cormorant Garamond Medium" w:hAnsi="Cormorant Garamond Medium"/>
                <w:sz w:val="24"/>
                <w:szCs w:val="24"/>
              </w:rPr>
              <w:t xml:space="preserve">- March </w:t>
            </w:r>
            <w:r>
              <w:rPr>
                <w:rFonts w:ascii="Cormorant Garamond Medium" w:hAnsi="Cormorant Garamond Medium"/>
                <w:sz w:val="24"/>
                <w:szCs w:val="24"/>
              </w:rPr>
              <w:t>2022</w:t>
            </w:r>
          </w:p>
        </w:tc>
        <w:tc>
          <w:tcPr>
            <w:tcW w:w="4522" w:type="dxa"/>
          </w:tcPr>
          <w:p w14:paraId="1D337045" w14:textId="183A2D03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2020</w:t>
            </w:r>
          </w:p>
        </w:tc>
      </w:tr>
      <w:tr w:rsidR="00A81FCC" w14:paraId="49A8DB27" w14:textId="77777777" w:rsidTr="00A81FCC">
        <w:trPr>
          <w:trHeight w:val="892"/>
        </w:trPr>
        <w:tc>
          <w:tcPr>
            <w:tcW w:w="4522" w:type="dxa"/>
          </w:tcPr>
          <w:p w14:paraId="5537765B" w14:textId="17A4835C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 xml:space="preserve">July </w:t>
            </w:r>
            <w:r w:rsidR="002E00AD">
              <w:rPr>
                <w:rFonts w:ascii="Cormorant Garamond Medium" w:hAnsi="Cormorant Garamond Medium"/>
                <w:sz w:val="24"/>
                <w:szCs w:val="24"/>
              </w:rPr>
              <w:t>2022</w:t>
            </w:r>
          </w:p>
        </w:tc>
        <w:tc>
          <w:tcPr>
            <w:tcW w:w="4522" w:type="dxa"/>
          </w:tcPr>
          <w:p w14:paraId="4BC46D7B" w14:textId="32EE08FD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2021</w:t>
            </w:r>
          </w:p>
        </w:tc>
      </w:tr>
      <w:tr w:rsidR="00A81FCC" w14:paraId="47C5B1FB" w14:textId="77777777" w:rsidTr="00A81FCC">
        <w:trPr>
          <w:trHeight w:val="892"/>
        </w:trPr>
        <w:tc>
          <w:tcPr>
            <w:tcW w:w="4522" w:type="dxa"/>
          </w:tcPr>
          <w:p w14:paraId="6DEC4E57" w14:textId="6EF07B92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 xml:space="preserve">September </w:t>
            </w:r>
            <w:r w:rsidR="002E00AD">
              <w:rPr>
                <w:rFonts w:ascii="Cormorant Garamond Medium" w:hAnsi="Cormorant Garamond Medium"/>
                <w:sz w:val="24"/>
                <w:szCs w:val="24"/>
              </w:rPr>
              <w:t>20</w:t>
            </w:r>
            <w:r>
              <w:rPr>
                <w:rFonts w:ascii="Cormorant Garamond Medium" w:hAnsi="Cormorant Garamond Medium"/>
                <w:sz w:val="24"/>
                <w:szCs w:val="24"/>
              </w:rPr>
              <w:t>22</w:t>
            </w:r>
          </w:p>
        </w:tc>
        <w:tc>
          <w:tcPr>
            <w:tcW w:w="4522" w:type="dxa"/>
          </w:tcPr>
          <w:p w14:paraId="1D866461" w14:textId="296BC667" w:rsidR="00A81FCC" w:rsidRPr="002E00AD" w:rsidRDefault="002E00AD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2021</w:t>
            </w:r>
          </w:p>
        </w:tc>
      </w:tr>
      <w:tr w:rsidR="00A81FCC" w14:paraId="29482134" w14:textId="77777777" w:rsidTr="00A81FCC">
        <w:trPr>
          <w:trHeight w:val="892"/>
        </w:trPr>
        <w:tc>
          <w:tcPr>
            <w:tcW w:w="4522" w:type="dxa"/>
          </w:tcPr>
          <w:p w14:paraId="0649D4BC" w14:textId="0778F5E1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January – March 2023</w:t>
            </w:r>
          </w:p>
        </w:tc>
        <w:tc>
          <w:tcPr>
            <w:tcW w:w="4522" w:type="dxa"/>
          </w:tcPr>
          <w:p w14:paraId="5972EF03" w14:textId="6A0A4780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2021</w:t>
            </w:r>
          </w:p>
        </w:tc>
      </w:tr>
      <w:tr w:rsidR="00A81FCC" w14:paraId="2EC31EB2" w14:textId="77777777" w:rsidTr="00A81FCC">
        <w:trPr>
          <w:trHeight w:val="892"/>
        </w:trPr>
        <w:tc>
          <w:tcPr>
            <w:tcW w:w="4522" w:type="dxa"/>
          </w:tcPr>
          <w:p w14:paraId="4F2E9CEF" w14:textId="17D61AE4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July 2023</w:t>
            </w:r>
          </w:p>
        </w:tc>
        <w:tc>
          <w:tcPr>
            <w:tcW w:w="4522" w:type="dxa"/>
          </w:tcPr>
          <w:p w14:paraId="4A475CE2" w14:textId="4763BD27" w:rsidR="00A81FCC" w:rsidRPr="002E00AD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2022</w:t>
            </w:r>
          </w:p>
        </w:tc>
      </w:tr>
      <w:tr w:rsidR="00CE777F" w14:paraId="36018A7A" w14:textId="77777777" w:rsidTr="00A81FCC">
        <w:trPr>
          <w:trHeight w:val="892"/>
        </w:trPr>
        <w:tc>
          <w:tcPr>
            <w:tcW w:w="4522" w:type="dxa"/>
          </w:tcPr>
          <w:p w14:paraId="0CDBE7A0" w14:textId="60193425" w:rsidR="00CE777F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2023</w:t>
            </w:r>
          </w:p>
        </w:tc>
        <w:tc>
          <w:tcPr>
            <w:tcW w:w="4522" w:type="dxa"/>
          </w:tcPr>
          <w:p w14:paraId="6B51A3B0" w14:textId="6FD0F2D3" w:rsidR="00CE777F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2022</w:t>
            </w:r>
          </w:p>
        </w:tc>
      </w:tr>
      <w:tr w:rsidR="00CE777F" w14:paraId="199EFFCE" w14:textId="77777777" w:rsidTr="00A81FCC">
        <w:trPr>
          <w:trHeight w:val="892"/>
        </w:trPr>
        <w:tc>
          <w:tcPr>
            <w:tcW w:w="4522" w:type="dxa"/>
          </w:tcPr>
          <w:p w14:paraId="59FAB4FF" w14:textId="36E239CF" w:rsidR="00CE777F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January – March 2024</w:t>
            </w:r>
          </w:p>
        </w:tc>
        <w:tc>
          <w:tcPr>
            <w:tcW w:w="4522" w:type="dxa"/>
          </w:tcPr>
          <w:p w14:paraId="01FE736E" w14:textId="39EF1CA1" w:rsidR="00CE777F" w:rsidRDefault="00CE777F" w:rsidP="002E00AD">
            <w:pPr>
              <w:spacing w:before="240"/>
              <w:jc w:val="center"/>
              <w:rPr>
                <w:rFonts w:ascii="Cormorant Garamond Medium" w:hAnsi="Cormorant Garamond Medium"/>
                <w:sz w:val="24"/>
                <w:szCs w:val="24"/>
              </w:rPr>
            </w:pPr>
            <w:r>
              <w:rPr>
                <w:rFonts w:ascii="Cormorant Garamond Medium" w:hAnsi="Cormorant Garamond Medium"/>
                <w:sz w:val="24"/>
                <w:szCs w:val="24"/>
              </w:rPr>
              <w:t>September 2022</w:t>
            </w:r>
          </w:p>
        </w:tc>
      </w:tr>
    </w:tbl>
    <w:p w14:paraId="57294661" w14:textId="5439892D" w:rsidR="00A81FCC" w:rsidRDefault="00A81FCC" w:rsidP="00AA21FA">
      <w:pPr>
        <w:rPr>
          <w:rFonts w:ascii="Cormorant Garamond Medium" w:hAnsi="Cormorant Garamond Medium"/>
          <w:sz w:val="24"/>
          <w:szCs w:val="24"/>
        </w:rPr>
      </w:pPr>
    </w:p>
    <w:p w14:paraId="3E506FC5" w14:textId="71623441" w:rsidR="00CE777F" w:rsidRDefault="00CE777F" w:rsidP="00AA21FA">
      <w:pPr>
        <w:rPr>
          <w:rFonts w:ascii="Cormorant Garamond Medium" w:hAnsi="Cormorant Garamond Medium"/>
          <w:sz w:val="24"/>
          <w:szCs w:val="24"/>
        </w:rPr>
      </w:pPr>
      <w:r>
        <w:rPr>
          <w:rFonts w:ascii="Cormorant Garamond Medium" w:hAnsi="Cormorant Garamond Medium"/>
          <w:sz w:val="24"/>
          <w:szCs w:val="24"/>
        </w:rPr>
        <w:t xml:space="preserve">If you have any questions about you course start date and when to apply, please contact the Scholarships Coordinator via </w:t>
      </w:r>
      <w:hyperlink r:id="rId5" w:history="1">
        <w:r w:rsidRPr="00C91324">
          <w:rPr>
            <w:rStyle w:val="Hyperlink"/>
            <w:rFonts w:ascii="Cormorant Garamond Medium" w:hAnsi="Cormorant Garamond Medium"/>
            <w:sz w:val="24"/>
            <w:szCs w:val="24"/>
          </w:rPr>
          <w:t>Scholarships@lincolnsinn.org.uk</w:t>
        </w:r>
      </w:hyperlink>
      <w:r>
        <w:rPr>
          <w:rFonts w:ascii="Cormorant Garamond Medium" w:hAnsi="Cormorant Garamond Medium"/>
          <w:sz w:val="24"/>
          <w:szCs w:val="24"/>
        </w:rPr>
        <w:t xml:space="preserve">. </w:t>
      </w:r>
    </w:p>
    <w:p w14:paraId="5F7BA2B7" w14:textId="77777777" w:rsidR="00CE777F" w:rsidRPr="00A81FCC" w:rsidRDefault="00CE777F" w:rsidP="00AA21FA">
      <w:pPr>
        <w:rPr>
          <w:rFonts w:ascii="Cormorant Garamond Medium" w:hAnsi="Cormorant Garamond Medium"/>
          <w:sz w:val="24"/>
          <w:szCs w:val="24"/>
        </w:rPr>
      </w:pPr>
    </w:p>
    <w:sectPr w:rsidR="00CE777F" w:rsidRPr="00A81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FA"/>
    <w:rsid w:val="0004368B"/>
    <w:rsid w:val="001A4B8B"/>
    <w:rsid w:val="001F5FD4"/>
    <w:rsid w:val="00201D53"/>
    <w:rsid w:val="002E00AD"/>
    <w:rsid w:val="00301165"/>
    <w:rsid w:val="00572A77"/>
    <w:rsid w:val="005A63F1"/>
    <w:rsid w:val="00807C8B"/>
    <w:rsid w:val="00A81FCC"/>
    <w:rsid w:val="00AA21FA"/>
    <w:rsid w:val="00BA672A"/>
    <w:rsid w:val="00CC2A55"/>
    <w:rsid w:val="00CE777F"/>
    <w:rsid w:val="00E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4926"/>
  <w15:chartTrackingRefBased/>
  <w15:docId w15:val="{BCB4D8C1-D779-4BE2-964F-30AF5E5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A21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A21F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E7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lincolnsinn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Carpenter</dc:creator>
  <cp:keywords/>
  <dc:description/>
  <cp:lastModifiedBy>Sian Carpenter</cp:lastModifiedBy>
  <cp:revision>16</cp:revision>
  <dcterms:created xsi:type="dcterms:W3CDTF">2021-09-06T10:21:00Z</dcterms:created>
  <dcterms:modified xsi:type="dcterms:W3CDTF">2021-09-06T13:07:00Z</dcterms:modified>
</cp:coreProperties>
</file>