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5ED81" w14:textId="541E43D1" w:rsidR="002B1381" w:rsidRPr="00992625" w:rsidRDefault="00426C36">
      <w:pPr>
        <w:jc w:val="right"/>
        <w:rPr>
          <w:rFonts w:ascii="Arial" w:hAnsi="Arial" w:cs="Arial"/>
          <w:sz w:val="22"/>
          <w:szCs w:val="22"/>
        </w:rPr>
      </w:pPr>
      <w:r w:rsidRPr="00637AE1">
        <w:rPr>
          <w:rFonts w:ascii="Arial" w:hAnsi="Arial" w:cs="Arial"/>
          <w:noProof/>
          <w:sz w:val="22"/>
          <w:szCs w:val="22"/>
        </w:rPr>
        <w:drawing>
          <wp:anchor distT="0" distB="0" distL="114300" distR="114300" simplePos="0" relativeHeight="251660288" behindDoc="1" locked="0" layoutInCell="1" allowOverlap="1" wp14:anchorId="281C89CF" wp14:editId="23E4268E">
            <wp:simplePos x="0" y="0"/>
            <wp:positionH relativeFrom="page">
              <wp:align>center</wp:align>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347099534" name="Picture 34709953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0AF5D92E" w14:textId="77777777" w:rsidR="00426C36" w:rsidRDefault="00426C36">
      <w:pPr>
        <w:jc w:val="both"/>
        <w:rPr>
          <w:rFonts w:ascii="Arial" w:hAnsi="Arial" w:cs="Arial"/>
          <w:b/>
          <w:sz w:val="22"/>
          <w:szCs w:val="22"/>
        </w:rPr>
      </w:pPr>
    </w:p>
    <w:p w14:paraId="5C04875C" w14:textId="77777777" w:rsidR="00426C36" w:rsidRDefault="00426C36">
      <w:pPr>
        <w:jc w:val="both"/>
        <w:rPr>
          <w:rFonts w:ascii="Arial" w:hAnsi="Arial" w:cs="Arial"/>
          <w:b/>
          <w:sz w:val="22"/>
          <w:szCs w:val="22"/>
        </w:rPr>
      </w:pPr>
    </w:p>
    <w:p w14:paraId="3A1A9BE6" w14:textId="77777777" w:rsidR="00426C36" w:rsidRDefault="00426C36">
      <w:pPr>
        <w:jc w:val="both"/>
        <w:rPr>
          <w:rFonts w:ascii="Arial" w:hAnsi="Arial" w:cs="Arial"/>
          <w:b/>
          <w:sz w:val="22"/>
          <w:szCs w:val="22"/>
        </w:rPr>
      </w:pPr>
    </w:p>
    <w:p w14:paraId="67748D94" w14:textId="77777777" w:rsidR="00426C36" w:rsidRDefault="00426C36">
      <w:pPr>
        <w:jc w:val="both"/>
        <w:rPr>
          <w:rFonts w:ascii="Arial" w:hAnsi="Arial" w:cs="Arial"/>
          <w:b/>
          <w:sz w:val="22"/>
          <w:szCs w:val="22"/>
        </w:rPr>
      </w:pPr>
    </w:p>
    <w:p w14:paraId="28E42E09" w14:textId="77777777" w:rsidR="00426C36" w:rsidRDefault="00426C36">
      <w:pPr>
        <w:jc w:val="both"/>
        <w:rPr>
          <w:rFonts w:ascii="Arial" w:hAnsi="Arial" w:cs="Arial"/>
          <w:b/>
          <w:sz w:val="22"/>
          <w:szCs w:val="22"/>
        </w:rPr>
      </w:pPr>
    </w:p>
    <w:p w14:paraId="6B3D879F" w14:textId="77777777" w:rsidR="00426C36" w:rsidRDefault="00426C36">
      <w:pPr>
        <w:jc w:val="both"/>
        <w:rPr>
          <w:rFonts w:ascii="Arial" w:hAnsi="Arial" w:cs="Arial"/>
          <w:b/>
          <w:sz w:val="22"/>
          <w:szCs w:val="22"/>
        </w:rPr>
      </w:pPr>
    </w:p>
    <w:p w14:paraId="22E91DFE" w14:textId="1BC4C8F5" w:rsidR="00426C36" w:rsidRPr="00637AE1" w:rsidRDefault="00426C36" w:rsidP="00426C36">
      <w:pPr>
        <w:jc w:val="both"/>
        <w:rPr>
          <w:rFonts w:ascii="Arial" w:hAnsi="Arial" w:cs="Arial"/>
          <w:sz w:val="22"/>
          <w:szCs w:val="22"/>
        </w:rPr>
      </w:pPr>
      <w:r w:rsidRPr="00637AE1">
        <w:rPr>
          <w:rFonts w:ascii="Arial" w:hAnsi="Arial" w:cs="Arial"/>
          <w:b/>
          <w:sz w:val="22"/>
          <w:szCs w:val="22"/>
        </w:rPr>
        <w:t>Job Title:</w:t>
      </w:r>
      <w:r w:rsidRPr="00637AE1">
        <w:rPr>
          <w:rFonts w:ascii="Arial" w:hAnsi="Arial" w:cs="Arial"/>
          <w:b/>
          <w:sz w:val="22"/>
          <w:szCs w:val="22"/>
        </w:rPr>
        <w:tab/>
        <w:t xml:space="preserve">         </w:t>
      </w:r>
      <w:r w:rsidRPr="00992625">
        <w:rPr>
          <w:rFonts w:ascii="Arial" w:hAnsi="Arial" w:cs="Arial"/>
          <w:sz w:val="22"/>
          <w:szCs w:val="22"/>
        </w:rPr>
        <w:t>Sales &amp; Events Manager</w:t>
      </w:r>
    </w:p>
    <w:p w14:paraId="643058A9" w14:textId="77777777" w:rsidR="00426C36" w:rsidRPr="00637AE1" w:rsidRDefault="00426C36" w:rsidP="00426C36">
      <w:pPr>
        <w:jc w:val="both"/>
        <w:rPr>
          <w:rFonts w:ascii="Arial" w:hAnsi="Arial" w:cs="Arial"/>
          <w:sz w:val="22"/>
          <w:szCs w:val="22"/>
        </w:rPr>
      </w:pPr>
    </w:p>
    <w:p w14:paraId="2DC63EDC" w14:textId="5345DD81" w:rsidR="00426C36" w:rsidRPr="00637AE1" w:rsidRDefault="00426C36" w:rsidP="00426C36">
      <w:pPr>
        <w:jc w:val="both"/>
        <w:rPr>
          <w:rFonts w:ascii="Arial" w:hAnsi="Arial" w:cs="Arial"/>
          <w:sz w:val="22"/>
          <w:szCs w:val="22"/>
        </w:rPr>
      </w:pPr>
      <w:r w:rsidRPr="00637AE1">
        <w:rPr>
          <w:rFonts w:ascii="Arial" w:hAnsi="Arial" w:cs="Arial"/>
          <w:b/>
          <w:sz w:val="22"/>
          <w:szCs w:val="22"/>
        </w:rPr>
        <w:t>Department:</w:t>
      </w:r>
      <w:r w:rsidRPr="00637AE1">
        <w:rPr>
          <w:rFonts w:ascii="Arial" w:hAnsi="Arial" w:cs="Arial"/>
          <w:sz w:val="22"/>
          <w:szCs w:val="22"/>
        </w:rPr>
        <w:tab/>
      </w:r>
      <w:r>
        <w:rPr>
          <w:rFonts w:ascii="Arial" w:hAnsi="Arial" w:cs="Arial"/>
          <w:sz w:val="22"/>
          <w:szCs w:val="22"/>
        </w:rPr>
        <w:t xml:space="preserve">         </w:t>
      </w:r>
      <w:r w:rsidRPr="00637AE1">
        <w:rPr>
          <w:rFonts w:ascii="Arial" w:hAnsi="Arial" w:cs="Arial"/>
          <w:sz w:val="22"/>
          <w:szCs w:val="22"/>
        </w:rPr>
        <w:t>Catering</w:t>
      </w:r>
    </w:p>
    <w:p w14:paraId="2966543E" w14:textId="77777777" w:rsidR="00426C36" w:rsidRPr="00637AE1" w:rsidRDefault="00426C36" w:rsidP="00426C36">
      <w:pPr>
        <w:jc w:val="both"/>
        <w:rPr>
          <w:rFonts w:ascii="Arial" w:hAnsi="Arial" w:cs="Arial"/>
          <w:sz w:val="22"/>
          <w:szCs w:val="22"/>
        </w:rPr>
      </w:pPr>
    </w:p>
    <w:p w14:paraId="7089FB1E" w14:textId="4276C7D7" w:rsidR="00426C36" w:rsidRDefault="00426C36" w:rsidP="00426C36">
      <w:pPr>
        <w:jc w:val="both"/>
        <w:rPr>
          <w:rFonts w:ascii="Arial" w:hAnsi="Arial" w:cs="Arial"/>
          <w:sz w:val="22"/>
          <w:szCs w:val="22"/>
        </w:rPr>
      </w:pPr>
      <w:r w:rsidRPr="00637AE1">
        <w:rPr>
          <w:rFonts w:ascii="Arial" w:hAnsi="Arial" w:cs="Arial"/>
          <w:b/>
          <w:sz w:val="22"/>
          <w:szCs w:val="22"/>
        </w:rPr>
        <w:t>Reporting to:</w:t>
      </w:r>
      <w:r w:rsidRPr="00637AE1">
        <w:rPr>
          <w:rFonts w:ascii="Arial" w:hAnsi="Arial" w:cs="Arial"/>
          <w:sz w:val="22"/>
          <w:szCs w:val="22"/>
        </w:rPr>
        <w:tab/>
      </w:r>
      <w:r>
        <w:rPr>
          <w:rFonts w:ascii="Arial" w:hAnsi="Arial" w:cs="Arial"/>
          <w:sz w:val="22"/>
          <w:szCs w:val="22"/>
        </w:rPr>
        <w:t xml:space="preserve">         </w:t>
      </w:r>
      <w:r w:rsidRPr="00B96D2E">
        <w:rPr>
          <w:rFonts w:ascii="Arial" w:hAnsi="Arial" w:cs="Arial"/>
          <w:sz w:val="22"/>
          <w:szCs w:val="22"/>
        </w:rPr>
        <w:t>Head of Sales &amp; Events</w:t>
      </w:r>
    </w:p>
    <w:p w14:paraId="1207B853" w14:textId="77777777" w:rsidR="00426C36" w:rsidRDefault="00426C36" w:rsidP="00426C36">
      <w:pPr>
        <w:jc w:val="both"/>
        <w:rPr>
          <w:rFonts w:ascii="Arial" w:hAnsi="Arial" w:cs="Arial"/>
          <w:sz w:val="22"/>
          <w:szCs w:val="22"/>
        </w:rPr>
      </w:pPr>
    </w:p>
    <w:p w14:paraId="53292C99" w14:textId="7F8CD7D2" w:rsidR="00426C36" w:rsidRDefault="00426C36" w:rsidP="00426C36">
      <w:pPr>
        <w:rPr>
          <w:rFonts w:ascii="Arial" w:hAnsi="Arial" w:cs="Arial"/>
          <w:sz w:val="22"/>
          <w:szCs w:val="22"/>
        </w:rPr>
      </w:pPr>
      <w:r w:rsidRPr="00B96D2E">
        <w:rPr>
          <w:rFonts w:ascii="Arial" w:hAnsi="Arial" w:cs="Arial"/>
          <w:b/>
          <w:sz w:val="22"/>
          <w:szCs w:val="22"/>
        </w:rPr>
        <w:t>Responsible for:</w:t>
      </w:r>
      <w:r>
        <w:rPr>
          <w:rFonts w:ascii="Arial" w:hAnsi="Arial" w:cs="Arial"/>
          <w:b/>
          <w:sz w:val="22"/>
          <w:szCs w:val="22"/>
        </w:rPr>
        <w:t xml:space="preserve">    </w:t>
      </w:r>
      <w:bookmarkStart w:id="0" w:name="_Hlk176962214"/>
      <w:r w:rsidRPr="00B96D2E">
        <w:rPr>
          <w:rFonts w:ascii="Arial" w:hAnsi="Arial" w:cs="Arial"/>
          <w:sz w:val="22"/>
          <w:szCs w:val="22"/>
        </w:rPr>
        <w:t xml:space="preserve">Sales &amp; Events </w:t>
      </w:r>
      <w:r w:rsidR="00C5091E">
        <w:rPr>
          <w:rFonts w:ascii="Arial" w:hAnsi="Arial" w:cs="Arial"/>
          <w:sz w:val="22"/>
          <w:szCs w:val="22"/>
        </w:rPr>
        <w:t xml:space="preserve">Executive </w:t>
      </w:r>
      <w:r>
        <w:rPr>
          <w:rFonts w:ascii="Arial" w:hAnsi="Arial" w:cs="Arial"/>
          <w:sz w:val="22"/>
          <w:szCs w:val="22"/>
        </w:rPr>
        <w:t xml:space="preserve">&amp; Sales and Events </w:t>
      </w:r>
      <w:bookmarkEnd w:id="0"/>
      <w:r w:rsidR="008C33FC">
        <w:rPr>
          <w:rFonts w:ascii="Arial" w:hAnsi="Arial" w:cs="Arial"/>
          <w:sz w:val="22"/>
          <w:szCs w:val="22"/>
        </w:rPr>
        <w:t>Planner</w:t>
      </w:r>
    </w:p>
    <w:p w14:paraId="0489DFA2" w14:textId="77777777" w:rsidR="00426C36" w:rsidRPr="00637AE1" w:rsidRDefault="00426C36" w:rsidP="00426C36">
      <w:pPr>
        <w:jc w:val="both"/>
        <w:rPr>
          <w:rFonts w:ascii="Arial" w:hAnsi="Arial" w:cs="Arial"/>
          <w:sz w:val="22"/>
          <w:szCs w:val="22"/>
        </w:rPr>
      </w:pPr>
    </w:p>
    <w:p w14:paraId="065DC3A4" w14:textId="4E14C784" w:rsidR="00870AC1" w:rsidRDefault="00870AC1" w:rsidP="00870AC1">
      <w:pPr>
        <w:rPr>
          <w:rFonts w:ascii="Arial" w:hAnsi="Arial" w:cs="Arial"/>
          <w:sz w:val="22"/>
          <w:szCs w:val="22"/>
        </w:rPr>
      </w:pPr>
      <w:r w:rsidRPr="00120F24">
        <w:rPr>
          <w:rFonts w:ascii="Arial" w:hAnsi="Arial" w:cs="Arial"/>
          <w:b/>
          <w:bCs/>
          <w:sz w:val="22"/>
          <w:szCs w:val="22"/>
        </w:rPr>
        <w:t>Hours:</w:t>
      </w:r>
      <w:r>
        <w:rPr>
          <w:rFonts w:ascii="Arial" w:hAnsi="Arial" w:cs="Arial"/>
          <w:b/>
          <w:bCs/>
          <w:sz w:val="22"/>
          <w:szCs w:val="22"/>
        </w:rPr>
        <w:tab/>
      </w:r>
      <w:r>
        <w:rPr>
          <w:rFonts w:ascii="Arial" w:hAnsi="Arial" w:cs="Arial"/>
          <w:b/>
          <w:bCs/>
          <w:sz w:val="22"/>
          <w:szCs w:val="22"/>
        </w:rPr>
        <w:tab/>
        <w:t xml:space="preserve">         </w:t>
      </w:r>
      <w:r>
        <w:rPr>
          <w:rFonts w:ascii="Arial" w:hAnsi="Arial" w:cs="Arial"/>
          <w:sz w:val="22"/>
          <w:szCs w:val="22"/>
        </w:rPr>
        <w:t xml:space="preserve">Mon-Fri, 9-5. </w:t>
      </w:r>
      <w:r w:rsidRPr="00FA3561">
        <w:rPr>
          <w:rFonts w:ascii="Arial" w:hAnsi="Arial" w:cs="Arial"/>
          <w:sz w:val="22"/>
          <w:szCs w:val="22"/>
        </w:rPr>
        <w:t>Hybrid working: 4 days in the office and 1 day working from home depending on business needs.</w:t>
      </w:r>
    </w:p>
    <w:p w14:paraId="56272612" w14:textId="77777777" w:rsidR="00870AC1" w:rsidRPr="00577447" w:rsidRDefault="00870AC1" w:rsidP="00870AC1">
      <w:pPr>
        <w:tabs>
          <w:tab w:val="left" w:pos="2160"/>
        </w:tabs>
        <w:kinsoku w:val="0"/>
        <w:overflowPunct w:val="0"/>
        <w:spacing w:before="250" w:line="254" w:lineRule="exact"/>
        <w:textAlignment w:val="baseline"/>
        <w:rPr>
          <w:rFonts w:ascii="Arial" w:hAnsi="Arial" w:cs="Arial"/>
          <w:bCs/>
          <w:sz w:val="22"/>
          <w:szCs w:val="22"/>
        </w:rPr>
      </w:pPr>
      <w:r w:rsidRPr="00637AE1">
        <w:rPr>
          <w:rFonts w:ascii="Arial" w:hAnsi="Arial" w:cs="Arial"/>
          <w:b/>
          <w:bCs/>
          <w:sz w:val="22"/>
          <w:szCs w:val="22"/>
        </w:rPr>
        <w:t>How to apply:</w:t>
      </w:r>
      <w:r w:rsidRPr="00637AE1">
        <w:rPr>
          <w:rFonts w:ascii="Arial" w:hAnsi="Arial" w:cs="Arial"/>
          <w:sz w:val="22"/>
          <w:szCs w:val="22"/>
        </w:rPr>
        <w:t xml:space="preserve"> </w:t>
      </w:r>
      <w:r w:rsidRPr="00637AE1">
        <w:rPr>
          <w:rFonts w:ascii="Arial" w:hAnsi="Arial" w:cs="Arial"/>
          <w:color w:val="292929"/>
          <w:sz w:val="22"/>
          <w:szCs w:val="22"/>
          <w:shd w:val="clear" w:color="auto" w:fill="FFFFFF"/>
        </w:rPr>
        <w:t xml:space="preserve">Please send your CV </w:t>
      </w:r>
      <w:r>
        <w:rPr>
          <w:rFonts w:ascii="Arial" w:hAnsi="Arial" w:cs="Arial"/>
          <w:color w:val="292929"/>
          <w:sz w:val="22"/>
          <w:szCs w:val="22"/>
          <w:shd w:val="clear" w:color="auto" w:fill="FFFFFF"/>
        </w:rPr>
        <w:t xml:space="preserve">and a covering letter detailing how you meet the criteria </w:t>
      </w:r>
      <w:r w:rsidRPr="00637AE1">
        <w:rPr>
          <w:rFonts w:ascii="Arial" w:hAnsi="Arial" w:cs="Arial"/>
          <w:color w:val="292929"/>
          <w:sz w:val="22"/>
          <w:szCs w:val="22"/>
          <w:shd w:val="clear" w:color="auto" w:fill="FFFFFF"/>
        </w:rPr>
        <w:t xml:space="preserve">to </w:t>
      </w:r>
      <w:hyperlink r:id="rId7" w:history="1">
        <w:r w:rsidRPr="00637AE1">
          <w:rPr>
            <w:rStyle w:val="Hyperlink"/>
            <w:rFonts w:ascii="Arial" w:hAnsi="Arial" w:cs="Arial"/>
            <w:sz w:val="22"/>
            <w:szCs w:val="22"/>
            <w:shd w:val="clear" w:color="auto" w:fill="FFFFFF"/>
          </w:rPr>
          <w:t>HR@lincolnsinn.org.uk</w:t>
        </w:r>
      </w:hyperlink>
    </w:p>
    <w:p w14:paraId="454F18F7" w14:textId="77777777" w:rsidR="00426C36" w:rsidRPr="00904E7A" w:rsidRDefault="00426C36">
      <w:pPr>
        <w:jc w:val="both"/>
        <w:rPr>
          <w:rFonts w:ascii="Arial" w:hAnsi="Arial" w:cs="Arial"/>
          <w:b/>
          <w:sz w:val="22"/>
          <w:szCs w:val="22"/>
        </w:rPr>
      </w:pPr>
    </w:p>
    <w:p w14:paraId="5B1979A5" w14:textId="77777777" w:rsidR="002B1381" w:rsidRPr="00904E7A" w:rsidRDefault="002B1381">
      <w:pPr>
        <w:jc w:val="both"/>
        <w:rPr>
          <w:rFonts w:ascii="Arial" w:hAnsi="Arial" w:cs="Arial"/>
          <w:sz w:val="22"/>
          <w:szCs w:val="22"/>
        </w:rPr>
      </w:pPr>
    </w:p>
    <w:p w14:paraId="7B5CA699" w14:textId="77777777" w:rsidR="002B1381" w:rsidRPr="00904E7A" w:rsidRDefault="002B1381">
      <w:pPr>
        <w:pStyle w:val="Heading1"/>
        <w:rPr>
          <w:rFonts w:ascii="Arial" w:hAnsi="Arial" w:cs="Arial"/>
          <w:sz w:val="22"/>
          <w:szCs w:val="22"/>
        </w:rPr>
      </w:pPr>
      <w:r w:rsidRPr="00904E7A">
        <w:rPr>
          <w:rFonts w:ascii="Arial" w:hAnsi="Arial" w:cs="Arial"/>
          <w:sz w:val="22"/>
          <w:szCs w:val="22"/>
        </w:rPr>
        <w:t>Post Objectives</w:t>
      </w:r>
    </w:p>
    <w:p w14:paraId="33E1D77C" w14:textId="77777777" w:rsidR="000467C7" w:rsidRPr="00904E7A" w:rsidRDefault="000467C7" w:rsidP="000467C7"/>
    <w:p w14:paraId="18AF9576" w14:textId="4FE2C092" w:rsidR="000467C7" w:rsidRPr="00904E7A" w:rsidRDefault="000467C7" w:rsidP="000467C7">
      <w:pPr>
        <w:pStyle w:val="Default"/>
        <w:rPr>
          <w:rFonts w:ascii="Arial" w:hAnsi="Arial" w:cs="Arial"/>
          <w:color w:val="auto"/>
          <w:sz w:val="22"/>
          <w:szCs w:val="22"/>
        </w:rPr>
      </w:pPr>
      <w:r w:rsidRPr="00904E7A">
        <w:rPr>
          <w:rFonts w:ascii="Arial" w:hAnsi="Arial" w:cs="Arial"/>
          <w:color w:val="auto"/>
          <w:sz w:val="22"/>
          <w:szCs w:val="22"/>
        </w:rPr>
        <w:t xml:space="preserve">To take a lead role </w:t>
      </w:r>
      <w:r w:rsidR="00695CF8">
        <w:rPr>
          <w:rFonts w:ascii="Arial" w:hAnsi="Arial" w:cs="Arial"/>
          <w:color w:val="auto"/>
          <w:sz w:val="22"/>
          <w:szCs w:val="22"/>
        </w:rPr>
        <w:t>in</w:t>
      </w:r>
      <w:r w:rsidRPr="00904E7A">
        <w:rPr>
          <w:rFonts w:ascii="Arial" w:hAnsi="Arial" w:cs="Arial"/>
          <w:color w:val="auto"/>
          <w:sz w:val="22"/>
          <w:szCs w:val="22"/>
        </w:rPr>
        <w:t xml:space="preserve"> converting </w:t>
      </w:r>
      <w:r w:rsidR="00695CF8">
        <w:rPr>
          <w:rFonts w:ascii="Arial" w:hAnsi="Arial" w:cs="Arial"/>
          <w:color w:val="auto"/>
          <w:sz w:val="22"/>
          <w:szCs w:val="22"/>
        </w:rPr>
        <w:t>commercial event</w:t>
      </w:r>
      <w:r w:rsidRPr="00904E7A">
        <w:rPr>
          <w:rFonts w:ascii="Arial" w:hAnsi="Arial" w:cs="Arial"/>
          <w:color w:val="auto"/>
          <w:sz w:val="22"/>
          <w:szCs w:val="22"/>
        </w:rPr>
        <w:t xml:space="preserve"> enquiries to profitable business</w:t>
      </w:r>
      <w:r w:rsidR="00695CF8">
        <w:rPr>
          <w:rFonts w:ascii="Arial" w:hAnsi="Arial" w:cs="Arial"/>
          <w:color w:val="auto"/>
          <w:sz w:val="22"/>
          <w:szCs w:val="22"/>
        </w:rPr>
        <w:t>. C</w:t>
      </w:r>
      <w:r w:rsidRPr="00904E7A">
        <w:rPr>
          <w:rFonts w:ascii="Arial" w:hAnsi="Arial" w:cs="Arial"/>
          <w:color w:val="auto"/>
          <w:sz w:val="22"/>
          <w:szCs w:val="22"/>
          <w:shd w:val="clear" w:color="auto" w:fill="FFFFFF"/>
        </w:rPr>
        <w:t>oordinate end-to-end management of events while driving sales growth for this extraordinary venue</w:t>
      </w:r>
      <w:r w:rsidR="006D3B15" w:rsidRPr="00904E7A">
        <w:rPr>
          <w:rFonts w:ascii="Arial" w:hAnsi="Arial" w:cs="Arial"/>
          <w:color w:val="auto"/>
          <w:sz w:val="22"/>
          <w:szCs w:val="22"/>
          <w:shd w:val="clear" w:color="auto" w:fill="FFFFFF"/>
        </w:rPr>
        <w:t>.</w:t>
      </w:r>
      <w:r w:rsidRPr="00904E7A">
        <w:rPr>
          <w:rFonts w:ascii="Arial" w:hAnsi="Arial" w:cs="Arial"/>
          <w:color w:val="auto"/>
          <w:sz w:val="22"/>
          <w:szCs w:val="22"/>
          <w:shd w:val="clear" w:color="auto" w:fill="FFFFFF"/>
        </w:rPr>
        <w:t xml:space="preserve"> </w:t>
      </w:r>
      <w:r w:rsidRPr="00904E7A">
        <w:rPr>
          <w:rFonts w:ascii="Arial" w:hAnsi="Arial" w:cs="Arial"/>
          <w:color w:val="auto"/>
          <w:sz w:val="22"/>
          <w:szCs w:val="22"/>
        </w:rPr>
        <w:t>Identify and genera</w:t>
      </w:r>
      <w:r w:rsidR="00695CF8">
        <w:rPr>
          <w:rFonts w:ascii="Arial" w:hAnsi="Arial" w:cs="Arial"/>
          <w:color w:val="auto"/>
          <w:sz w:val="22"/>
          <w:szCs w:val="22"/>
        </w:rPr>
        <w:t>te</w:t>
      </w:r>
      <w:r w:rsidRPr="00904E7A">
        <w:rPr>
          <w:rFonts w:ascii="Arial" w:hAnsi="Arial" w:cs="Arial"/>
          <w:color w:val="auto"/>
          <w:sz w:val="22"/>
          <w:szCs w:val="22"/>
        </w:rPr>
        <w:t xml:space="preserve"> new business leads</w:t>
      </w:r>
      <w:r w:rsidR="009F6368">
        <w:rPr>
          <w:rFonts w:ascii="Arial" w:hAnsi="Arial" w:cs="Arial"/>
          <w:color w:val="auto"/>
          <w:sz w:val="22"/>
          <w:szCs w:val="22"/>
        </w:rPr>
        <w:t xml:space="preserve">, </w:t>
      </w:r>
      <w:r w:rsidRPr="00904E7A">
        <w:rPr>
          <w:rFonts w:ascii="Arial" w:hAnsi="Arial" w:cs="Arial"/>
          <w:color w:val="auto"/>
          <w:sz w:val="22"/>
          <w:szCs w:val="22"/>
        </w:rPr>
        <w:t>develop strong relationships with new and existing c</w:t>
      </w:r>
      <w:r w:rsidR="00110C4C" w:rsidRPr="00904E7A">
        <w:rPr>
          <w:rFonts w:ascii="Arial" w:hAnsi="Arial" w:cs="Arial"/>
          <w:color w:val="auto"/>
          <w:sz w:val="22"/>
          <w:szCs w:val="22"/>
        </w:rPr>
        <w:t xml:space="preserve">lients and </w:t>
      </w:r>
      <w:r w:rsidR="007503FD" w:rsidRPr="00904E7A">
        <w:rPr>
          <w:rFonts w:ascii="Arial" w:hAnsi="Arial" w:cs="Arial"/>
          <w:color w:val="auto"/>
          <w:sz w:val="22"/>
          <w:szCs w:val="22"/>
        </w:rPr>
        <w:t>suppliers,</w:t>
      </w:r>
      <w:r w:rsidRPr="00904E7A">
        <w:rPr>
          <w:rFonts w:ascii="Arial" w:hAnsi="Arial" w:cs="Arial"/>
          <w:color w:val="auto"/>
          <w:sz w:val="22"/>
          <w:szCs w:val="22"/>
        </w:rPr>
        <w:t xml:space="preserve"> while ensuring all targets are met. Work</w:t>
      </w:r>
      <w:r w:rsidR="007503FD" w:rsidRPr="00904E7A">
        <w:rPr>
          <w:rFonts w:ascii="Arial" w:hAnsi="Arial" w:cs="Arial"/>
          <w:color w:val="auto"/>
          <w:sz w:val="22"/>
          <w:szCs w:val="22"/>
        </w:rPr>
        <w:t>ing</w:t>
      </w:r>
      <w:r w:rsidRPr="00904E7A">
        <w:rPr>
          <w:rFonts w:ascii="Arial" w:hAnsi="Arial" w:cs="Arial"/>
          <w:color w:val="auto"/>
          <w:sz w:val="22"/>
          <w:szCs w:val="22"/>
        </w:rPr>
        <w:t xml:space="preserve"> with the Head of Sales &amp; Events providing marketing</w:t>
      </w:r>
      <w:r w:rsidR="005B01BD">
        <w:rPr>
          <w:rFonts w:ascii="Arial" w:hAnsi="Arial" w:cs="Arial"/>
          <w:color w:val="auto"/>
          <w:sz w:val="22"/>
          <w:szCs w:val="22"/>
        </w:rPr>
        <w:t>, data</w:t>
      </w:r>
      <w:r w:rsidRPr="00904E7A">
        <w:rPr>
          <w:rFonts w:ascii="Arial" w:hAnsi="Arial" w:cs="Arial"/>
          <w:color w:val="auto"/>
          <w:sz w:val="22"/>
          <w:szCs w:val="22"/>
        </w:rPr>
        <w:t xml:space="preserve"> and business development support.</w:t>
      </w:r>
    </w:p>
    <w:p w14:paraId="4754D835" w14:textId="77777777" w:rsidR="00337D43" w:rsidRPr="00904E7A" w:rsidRDefault="00337D43" w:rsidP="00B96D2E">
      <w:pPr>
        <w:jc w:val="both"/>
        <w:rPr>
          <w:rFonts w:ascii="Arial" w:hAnsi="Arial" w:cs="Arial"/>
          <w:sz w:val="22"/>
          <w:szCs w:val="22"/>
        </w:rPr>
      </w:pPr>
    </w:p>
    <w:p w14:paraId="1CF746D8" w14:textId="77777777" w:rsidR="002B1381" w:rsidRPr="00904E7A" w:rsidRDefault="002B1381" w:rsidP="00B96D2E">
      <w:pPr>
        <w:pStyle w:val="Heading1"/>
        <w:rPr>
          <w:rFonts w:ascii="Arial" w:hAnsi="Arial" w:cs="Arial"/>
          <w:sz w:val="22"/>
          <w:szCs w:val="22"/>
        </w:rPr>
      </w:pPr>
      <w:r w:rsidRPr="00904E7A">
        <w:rPr>
          <w:rFonts w:ascii="Arial" w:hAnsi="Arial" w:cs="Arial"/>
          <w:sz w:val="22"/>
          <w:szCs w:val="22"/>
        </w:rPr>
        <w:t>Main Duties</w:t>
      </w:r>
    </w:p>
    <w:p w14:paraId="55657AEC" w14:textId="77777777" w:rsidR="002B1381" w:rsidRPr="00904E7A" w:rsidRDefault="002B1381" w:rsidP="00B96D2E">
      <w:pPr>
        <w:rPr>
          <w:rFonts w:ascii="Arial" w:hAnsi="Arial" w:cs="Arial"/>
          <w:sz w:val="22"/>
          <w:szCs w:val="22"/>
        </w:rPr>
      </w:pPr>
    </w:p>
    <w:p w14:paraId="3129A141" w14:textId="181BEB77" w:rsidR="00193CF5" w:rsidRPr="00904E7A" w:rsidRDefault="002B1381" w:rsidP="00B96D2E">
      <w:pPr>
        <w:rPr>
          <w:rFonts w:ascii="Arial" w:hAnsi="Arial" w:cs="Arial"/>
          <w:sz w:val="22"/>
          <w:szCs w:val="22"/>
        </w:rPr>
      </w:pPr>
      <w:r w:rsidRPr="00904E7A">
        <w:rPr>
          <w:rFonts w:ascii="Arial" w:hAnsi="Arial" w:cs="Arial"/>
          <w:sz w:val="22"/>
          <w:szCs w:val="22"/>
        </w:rPr>
        <w:t xml:space="preserve">The following list of duties is indicative of the nature of the post.  Priorities, </w:t>
      </w:r>
      <w:r w:rsidR="003A12B7" w:rsidRPr="00904E7A">
        <w:rPr>
          <w:rFonts w:ascii="Arial" w:hAnsi="Arial" w:cs="Arial"/>
          <w:sz w:val="22"/>
          <w:szCs w:val="22"/>
        </w:rPr>
        <w:t>timescales</w:t>
      </w:r>
      <w:r w:rsidRPr="00904E7A">
        <w:rPr>
          <w:rFonts w:ascii="Arial" w:hAnsi="Arial" w:cs="Arial"/>
          <w:sz w:val="22"/>
          <w:szCs w:val="22"/>
        </w:rPr>
        <w:t xml:space="preserve"> and standards will be set in agreement with management, recognising the level of professional competence of the post-holder.</w:t>
      </w:r>
    </w:p>
    <w:p w14:paraId="60C4BBF6" w14:textId="77777777" w:rsidR="004E762A" w:rsidRPr="00904E7A" w:rsidRDefault="004E762A" w:rsidP="004E762A">
      <w:pPr>
        <w:rPr>
          <w:rFonts w:ascii="Arial" w:hAnsi="Arial" w:cs="Arial"/>
          <w:sz w:val="22"/>
          <w:szCs w:val="22"/>
        </w:rPr>
      </w:pPr>
    </w:p>
    <w:p w14:paraId="142D7513" w14:textId="31DEBE68" w:rsidR="00B96D2E" w:rsidRPr="00904E7A" w:rsidRDefault="000172BE" w:rsidP="001F18E7">
      <w:pPr>
        <w:pStyle w:val="ListParagraph"/>
        <w:numPr>
          <w:ilvl w:val="0"/>
          <w:numId w:val="20"/>
        </w:numPr>
        <w:rPr>
          <w:rFonts w:ascii="Arial" w:hAnsi="Arial" w:cs="Arial"/>
          <w:sz w:val="22"/>
          <w:szCs w:val="22"/>
        </w:rPr>
      </w:pPr>
      <w:r w:rsidRPr="00904E7A">
        <w:rPr>
          <w:rFonts w:ascii="Arial" w:hAnsi="Arial" w:cs="Arial"/>
          <w:sz w:val="22"/>
          <w:szCs w:val="22"/>
        </w:rPr>
        <w:t>The role entails coordinating events by:</w:t>
      </w:r>
    </w:p>
    <w:p w14:paraId="532979D3" w14:textId="55CBCAF9" w:rsidR="001F18E7" w:rsidRPr="00904E7A" w:rsidRDefault="001F18E7" w:rsidP="001F18E7">
      <w:pPr>
        <w:pStyle w:val="ListParagraph"/>
        <w:rPr>
          <w:rFonts w:ascii="Arial" w:hAnsi="Arial" w:cs="Arial"/>
          <w:sz w:val="22"/>
          <w:szCs w:val="22"/>
        </w:rPr>
      </w:pPr>
      <w:r w:rsidRPr="00904E7A">
        <w:rPr>
          <w:rFonts w:ascii="Arial" w:hAnsi="Arial" w:cs="Arial"/>
          <w:sz w:val="22"/>
          <w:szCs w:val="22"/>
        </w:rPr>
        <w:t>• Responding to email and telephone enquiries promptly and professionally.</w:t>
      </w:r>
    </w:p>
    <w:p w14:paraId="793373C8" w14:textId="0F96ADF3" w:rsidR="001F18E7" w:rsidRPr="00904E7A" w:rsidRDefault="001F18E7" w:rsidP="001F18E7">
      <w:pPr>
        <w:pStyle w:val="ListParagraph"/>
        <w:rPr>
          <w:rFonts w:ascii="Arial" w:hAnsi="Arial" w:cs="Arial"/>
          <w:sz w:val="22"/>
          <w:szCs w:val="22"/>
        </w:rPr>
      </w:pPr>
      <w:r w:rsidRPr="00904E7A">
        <w:rPr>
          <w:rFonts w:ascii="Arial" w:hAnsi="Arial" w:cs="Arial"/>
          <w:sz w:val="22"/>
          <w:szCs w:val="22"/>
        </w:rPr>
        <w:t>• Conducting show-rounds with potential clients and effectively following up on enquiries to secure profitable events.</w:t>
      </w:r>
    </w:p>
    <w:p w14:paraId="45EDC195" w14:textId="43E6B623" w:rsidR="001F18E7" w:rsidRPr="00904E7A" w:rsidRDefault="001F18E7" w:rsidP="001F18E7">
      <w:pPr>
        <w:pStyle w:val="ListParagraph"/>
        <w:rPr>
          <w:rFonts w:ascii="Arial" w:hAnsi="Arial" w:cs="Arial"/>
          <w:sz w:val="22"/>
          <w:szCs w:val="22"/>
        </w:rPr>
      </w:pPr>
      <w:r w:rsidRPr="00904E7A">
        <w:rPr>
          <w:rFonts w:ascii="Arial" w:hAnsi="Arial" w:cs="Arial"/>
          <w:sz w:val="22"/>
          <w:szCs w:val="22"/>
        </w:rPr>
        <w:t>• Offering clients expert advice on event specifics and creating accurate and precise event sheets.</w:t>
      </w:r>
    </w:p>
    <w:p w14:paraId="7CD97DD6" w14:textId="2AB3B483" w:rsidR="00932264" w:rsidRPr="00904E7A" w:rsidRDefault="001F18E7" w:rsidP="001F18E7">
      <w:pPr>
        <w:pStyle w:val="ListParagraph"/>
        <w:rPr>
          <w:rFonts w:ascii="Arial" w:hAnsi="Arial" w:cs="Arial"/>
          <w:sz w:val="22"/>
          <w:szCs w:val="22"/>
        </w:rPr>
      </w:pPr>
      <w:r w:rsidRPr="00904E7A">
        <w:rPr>
          <w:rFonts w:ascii="Arial" w:hAnsi="Arial" w:cs="Arial"/>
          <w:sz w:val="22"/>
          <w:szCs w:val="22"/>
        </w:rPr>
        <w:t>• Collaborating with suppliers and relevant Inn's departments to ensure accurate recording of event details. Successfully managing your own sales pipeline alongside the team, contributing directly to monthly and quarterly revenue targets.</w:t>
      </w:r>
    </w:p>
    <w:p w14:paraId="44068866" w14:textId="661AF1FE" w:rsidR="000467C7" w:rsidRPr="00904E7A" w:rsidRDefault="000467C7" w:rsidP="00FD65A1">
      <w:pPr>
        <w:rPr>
          <w:rFonts w:ascii="Arial" w:hAnsi="Arial" w:cs="Arial"/>
          <w:sz w:val="22"/>
          <w:szCs w:val="22"/>
        </w:rPr>
      </w:pPr>
    </w:p>
    <w:p w14:paraId="57FE70C3" w14:textId="2AEEDDD5" w:rsidR="00C67C56" w:rsidRPr="00904E7A" w:rsidRDefault="000467C7" w:rsidP="004E762A">
      <w:pPr>
        <w:pStyle w:val="ListParagraph"/>
        <w:numPr>
          <w:ilvl w:val="0"/>
          <w:numId w:val="19"/>
        </w:numPr>
        <w:rPr>
          <w:rFonts w:ascii="Arial" w:hAnsi="Arial" w:cs="Arial"/>
          <w:sz w:val="22"/>
          <w:szCs w:val="22"/>
        </w:rPr>
      </w:pPr>
      <w:r w:rsidRPr="00904E7A">
        <w:rPr>
          <w:rFonts w:ascii="Arial" w:hAnsi="Arial" w:cs="Arial"/>
          <w:sz w:val="22"/>
          <w:szCs w:val="22"/>
        </w:rPr>
        <w:t>Overseeing the direct line management of Sales &amp; Events</w:t>
      </w:r>
      <w:r w:rsidR="00FD65A1" w:rsidRPr="00904E7A">
        <w:rPr>
          <w:rFonts w:ascii="Arial" w:hAnsi="Arial" w:cs="Arial"/>
          <w:sz w:val="22"/>
          <w:szCs w:val="22"/>
        </w:rPr>
        <w:t xml:space="preserve"> Executive </w:t>
      </w:r>
      <w:r w:rsidRPr="00904E7A">
        <w:rPr>
          <w:rFonts w:ascii="Arial" w:hAnsi="Arial" w:cs="Arial"/>
          <w:sz w:val="22"/>
          <w:szCs w:val="22"/>
        </w:rPr>
        <w:t xml:space="preserve">and Sales &amp; Events </w:t>
      </w:r>
      <w:r w:rsidR="00FD65A1" w:rsidRPr="00904E7A">
        <w:rPr>
          <w:rFonts w:ascii="Arial" w:hAnsi="Arial" w:cs="Arial"/>
          <w:sz w:val="22"/>
          <w:szCs w:val="22"/>
        </w:rPr>
        <w:t>Planner</w:t>
      </w:r>
      <w:r w:rsidR="00426C36" w:rsidRPr="00904E7A">
        <w:rPr>
          <w:rFonts w:ascii="Arial" w:hAnsi="Arial" w:cs="Arial"/>
          <w:sz w:val="22"/>
          <w:szCs w:val="22"/>
        </w:rPr>
        <w:t xml:space="preserve">. </w:t>
      </w:r>
      <w:r w:rsidR="00C67C56" w:rsidRPr="00904E7A">
        <w:rPr>
          <w:rFonts w:ascii="Arial" w:hAnsi="Arial" w:cs="Arial"/>
          <w:sz w:val="22"/>
          <w:szCs w:val="22"/>
        </w:rPr>
        <w:t xml:space="preserve">Lead, coach and develop </w:t>
      </w:r>
      <w:r w:rsidR="00240F74" w:rsidRPr="00904E7A">
        <w:rPr>
          <w:rFonts w:ascii="Arial" w:hAnsi="Arial" w:cs="Arial"/>
          <w:sz w:val="22"/>
          <w:szCs w:val="22"/>
        </w:rPr>
        <w:t xml:space="preserve">the </w:t>
      </w:r>
      <w:r w:rsidR="00C67C56" w:rsidRPr="00904E7A">
        <w:rPr>
          <w:rFonts w:ascii="Arial" w:hAnsi="Arial" w:cs="Arial"/>
          <w:sz w:val="22"/>
          <w:szCs w:val="22"/>
        </w:rPr>
        <w:t xml:space="preserve">team across sales and events, </w:t>
      </w:r>
      <w:r w:rsidR="00D7697F" w:rsidRPr="00904E7A">
        <w:rPr>
          <w:rFonts w:ascii="Arial" w:hAnsi="Arial" w:cs="Arial"/>
          <w:sz w:val="22"/>
          <w:szCs w:val="22"/>
        </w:rPr>
        <w:t>to support</w:t>
      </w:r>
      <w:r w:rsidR="00C67C56" w:rsidRPr="00904E7A">
        <w:rPr>
          <w:rFonts w:ascii="Arial" w:hAnsi="Arial" w:cs="Arial"/>
          <w:sz w:val="22"/>
          <w:szCs w:val="22"/>
        </w:rPr>
        <w:t xml:space="preserve"> a high performing, engaged and supportive team culture.</w:t>
      </w:r>
    </w:p>
    <w:p w14:paraId="2A80B850" w14:textId="4FCE16CB" w:rsidR="00D7697F" w:rsidRPr="00904E7A" w:rsidRDefault="00426C36" w:rsidP="001F18E7">
      <w:pPr>
        <w:ind w:left="720"/>
        <w:rPr>
          <w:rFonts w:ascii="Arial" w:hAnsi="Arial" w:cs="Arial"/>
          <w:sz w:val="22"/>
          <w:szCs w:val="22"/>
        </w:rPr>
      </w:pPr>
      <w:r w:rsidRPr="00904E7A">
        <w:rPr>
          <w:rFonts w:ascii="Arial" w:hAnsi="Arial" w:cs="Arial"/>
          <w:sz w:val="22"/>
          <w:szCs w:val="22"/>
        </w:rPr>
        <w:t>S</w:t>
      </w:r>
      <w:r w:rsidR="000467C7" w:rsidRPr="00904E7A">
        <w:rPr>
          <w:rFonts w:ascii="Arial" w:hAnsi="Arial" w:cs="Arial"/>
          <w:sz w:val="22"/>
          <w:szCs w:val="22"/>
        </w:rPr>
        <w:t xml:space="preserve">cheduling regular weekly and monthly meetings to provide team support, </w:t>
      </w:r>
      <w:r w:rsidR="00D7697F" w:rsidRPr="0074516A">
        <w:rPr>
          <w:rFonts w:ascii="Arial" w:hAnsi="Arial" w:cs="Arial"/>
          <w:sz w:val="22"/>
          <w:szCs w:val="22"/>
        </w:rPr>
        <w:t xml:space="preserve">Set, manage and review individual and team sales </w:t>
      </w:r>
      <w:r w:rsidR="000172BE" w:rsidRPr="00904E7A">
        <w:rPr>
          <w:rFonts w:ascii="Arial" w:hAnsi="Arial" w:cs="Arial"/>
          <w:sz w:val="22"/>
          <w:szCs w:val="22"/>
        </w:rPr>
        <w:t>targets</w:t>
      </w:r>
      <w:r w:rsidR="00D7697F" w:rsidRPr="0074516A">
        <w:rPr>
          <w:rFonts w:ascii="Arial" w:hAnsi="Arial" w:cs="Arial"/>
          <w:sz w:val="22"/>
          <w:szCs w:val="22"/>
        </w:rPr>
        <w:t>, conversion performance and pipeline health</w:t>
      </w:r>
    </w:p>
    <w:p w14:paraId="571C3C07" w14:textId="272BA935" w:rsidR="00B96D2E" w:rsidRPr="00904E7A" w:rsidRDefault="00B96D2E" w:rsidP="00C67C56">
      <w:pPr>
        <w:ind w:left="360"/>
        <w:rPr>
          <w:rFonts w:ascii="Arial" w:hAnsi="Arial" w:cs="Arial"/>
          <w:sz w:val="22"/>
          <w:szCs w:val="22"/>
        </w:rPr>
      </w:pPr>
    </w:p>
    <w:p w14:paraId="3D2D9528" w14:textId="7F6EBDE6" w:rsidR="00B96D2E" w:rsidRPr="00904E7A" w:rsidRDefault="009B3FCA" w:rsidP="004E762A">
      <w:pPr>
        <w:pStyle w:val="ListParagraph"/>
        <w:numPr>
          <w:ilvl w:val="0"/>
          <w:numId w:val="19"/>
        </w:numPr>
        <w:rPr>
          <w:rFonts w:ascii="Arial" w:hAnsi="Arial" w:cs="Arial"/>
          <w:sz w:val="22"/>
          <w:szCs w:val="22"/>
        </w:rPr>
      </w:pPr>
      <w:r w:rsidRPr="00904E7A">
        <w:rPr>
          <w:rFonts w:ascii="Arial" w:hAnsi="Arial" w:cs="Arial"/>
          <w:sz w:val="22"/>
          <w:szCs w:val="22"/>
        </w:rPr>
        <w:t>To develop a</w:t>
      </w:r>
      <w:r w:rsidR="000656EF" w:rsidRPr="00904E7A">
        <w:rPr>
          <w:rFonts w:ascii="Arial" w:hAnsi="Arial" w:cs="Arial"/>
          <w:sz w:val="22"/>
          <w:szCs w:val="22"/>
        </w:rPr>
        <w:t>n excellent</w:t>
      </w:r>
      <w:r w:rsidRPr="00904E7A">
        <w:rPr>
          <w:rFonts w:ascii="Arial" w:hAnsi="Arial" w:cs="Arial"/>
          <w:sz w:val="22"/>
          <w:szCs w:val="22"/>
        </w:rPr>
        <w:t xml:space="preserve"> understanding of the </w:t>
      </w:r>
      <w:r w:rsidR="00426C36" w:rsidRPr="00904E7A">
        <w:rPr>
          <w:rFonts w:ascii="Arial" w:hAnsi="Arial" w:cs="Arial"/>
          <w:sz w:val="22"/>
          <w:szCs w:val="22"/>
        </w:rPr>
        <w:t>C</w:t>
      </w:r>
      <w:r w:rsidRPr="00904E7A">
        <w:rPr>
          <w:rFonts w:ascii="Arial" w:hAnsi="Arial" w:cs="Arial"/>
          <w:sz w:val="22"/>
          <w:szCs w:val="22"/>
        </w:rPr>
        <w:t xml:space="preserve">atering </w:t>
      </w:r>
      <w:r w:rsidR="000656EF" w:rsidRPr="00904E7A">
        <w:rPr>
          <w:rFonts w:ascii="Arial" w:hAnsi="Arial" w:cs="Arial"/>
          <w:sz w:val="22"/>
          <w:szCs w:val="22"/>
        </w:rPr>
        <w:t>e</w:t>
      </w:r>
      <w:r w:rsidR="00C14D86" w:rsidRPr="00904E7A">
        <w:rPr>
          <w:rFonts w:ascii="Arial" w:hAnsi="Arial" w:cs="Arial"/>
          <w:sz w:val="22"/>
          <w:szCs w:val="22"/>
        </w:rPr>
        <w:t>vent</w:t>
      </w:r>
      <w:r w:rsidR="00D81AB0">
        <w:rPr>
          <w:rFonts w:ascii="Arial" w:hAnsi="Arial" w:cs="Arial"/>
          <w:sz w:val="22"/>
          <w:szCs w:val="22"/>
        </w:rPr>
        <w:t xml:space="preserve"> scope</w:t>
      </w:r>
      <w:r w:rsidRPr="00904E7A">
        <w:rPr>
          <w:rFonts w:ascii="Arial" w:hAnsi="Arial" w:cs="Arial"/>
          <w:sz w:val="22"/>
          <w:szCs w:val="22"/>
        </w:rPr>
        <w:t xml:space="preserve"> </w:t>
      </w:r>
      <w:r w:rsidR="00C14D86" w:rsidRPr="00904E7A">
        <w:rPr>
          <w:rFonts w:ascii="Arial" w:hAnsi="Arial" w:cs="Arial"/>
          <w:sz w:val="22"/>
          <w:szCs w:val="22"/>
        </w:rPr>
        <w:t xml:space="preserve">at the Inn, </w:t>
      </w:r>
      <w:r w:rsidRPr="00904E7A">
        <w:rPr>
          <w:rFonts w:ascii="Arial" w:hAnsi="Arial" w:cs="Arial"/>
          <w:sz w:val="22"/>
          <w:szCs w:val="22"/>
        </w:rPr>
        <w:t>resolv</w:t>
      </w:r>
      <w:r w:rsidR="00C14D86" w:rsidRPr="00904E7A">
        <w:rPr>
          <w:rFonts w:ascii="Arial" w:hAnsi="Arial" w:cs="Arial"/>
          <w:sz w:val="22"/>
          <w:szCs w:val="22"/>
        </w:rPr>
        <w:t>ing related catering and event queries.</w:t>
      </w:r>
      <w:r w:rsidR="00B96D2E" w:rsidRPr="00904E7A">
        <w:rPr>
          <w:rFonts w:ascii="Arial" w:hAnsi="Arial" w:cs="Arial"/>
          <w:sz w:val="22"/>
          <w:szCs w:val="22"/>
        </w:rPr>
        <w:br/>
      </w:r>
    </w:p>
    <w:p w14:paraId="214985E2" w14:textId="3C835683" w:rsidR="00B96D2E" w:rsidRPr="00904E7A" w:rsidRDefault="003A12B7" w:rsidP="004E762A">
      <w:pPr>
        <w:pStyle w:val="ListParagraph"/>
        <w:numPr>
          <w:ilvl w:val="0"/>
          <w:numId w:val="19"/>
        </w:numPr>
        <w:rPr>
          <w:rFonts w:ascii="Arial" w:hAnsi="Arial" w:cs="Arial"/>
          <w:sz w:val="22"/>
          <w:szCs w:val="22"/>
        </w:rPr>
      </w:pPr>
      <w:r w:rsidRPr="00904E7A">
        <w:rPr>
          <w:rFonts w:ascii="Arial" w:hAnsi="Arial" w:cs="Arial"/>
          <w:sz w:val="22"/>
          <w:szCs w:val="22"/>
        </w:rPr>
        <w:t>Report and l</w:t>
      </w:r>
      <w:r w:rsidR="004F03F0" w:rsidRPr="00904E7A">
        <w:rPr>
          <w:rFonts w:ascii="Arial" w:hAnsi="Arial" w:cs="Arial"/>
          <w:sz w:val="22"/>
          <w:szCs w:val="22"/>
        </w:rPr>
        <w:t xml:space="preserve">ead weekly </w:t>
      </w:r>
      <w:r w:rsidR="00426C36" w:rsidRPr="00904E7A">
        <w:rPr>
          <w:rFonts w:ascii="Arial" w:hAnsi="Arial" w:cs="Arial"/>
          <w:sz w:val="22"/>
          <w:szCs w:val="22"/>
        </w:rPr>
        <w:t>E</w:t>
      </w:r>
      <w:r w:rsidR="004F03F0" w:rsidRPr="00904E7A">
        <w:rPr>
          <w:rFonts w:ascii="Arial" w:hAnsi="Arial" w:cs="Arial"/>
          <w:sz w:val="22"/>
          <w:szCs w:val="22"/>
        </w:rPr>
        <w:t xml:space="preserve">vents team meetings to communicate upcoming event details to the wider </w:t>
      </w:r>
      <w:r w:rsidR="00426C36" w:rsidRPr="00904E7A">
        <w:rPr>
          <w:rFonts w:ascii="Arial" w:hAnsi="Arial" w:cs="Arial"/>
          <w:sz w:val="22"/>
          <w:szCs w:val="22"/>
        </w:rPr>
        <w:t>C</w:t>
      </w:r>
      <w:r w:rsidR="004F03F0" w:rsidRPr="00904E7A">
        <w:rPr>
          <w:rFonts w:ascii="Arial" w:hAnsi="Arial" w:cs="Arial"/>
          <w:sz w:val="22"/>
          <w:szCs w:val="22"/>
        </w:rPr>
        <w:t>atering team</w:t>
      </w:r>
      <w:r w:rsidR="00B96D2E" w:rsidRPr="00904E7A">
        <w:rPr>
          <w:rFonts w:ascii="Arial" w:hAnsi="Arial" w:cs="Arial"/>
          <w:sz w:val="22"/>
          <w:szCs w:val="22"/>
        </w:rPr>
        <w:t>.</w:t>
      </w:r>
      <w:r w:rsidR="00B96D2E" w:rsidRPr="00904E7A">
        <w:rPr>
          <w:rFonts w:ascii="Arial" w:hAnsi="Arial" w:cs="Arial"/>
          <w:sz w:val="22"/>
          <w:szCs w:val="22"/>
        </w:rPr>
        <w:br/>
      </w:r>
    </w:p>
    <w:p w14:paraId="6BFF05CE" w14:textId="3593CB4C" w:rsidR="00B96D2E" w:rsidRPr="00904E7A" w:rsidRDefault="005D48F3" w:rsidP="004E762A">
      <w:pPr>
        <w:pStyle w:val="ListParagraph"/>
        <w:numPr>
          <w:ilvl w:val="0"/>
          <w:numId w:val="19"/>
        </w:numPr>
        <w:rPr>
          <w:rFonts w:ascii="Arial" w:hAnsi="Arial" w:cs="Arial"/>
          <w:sz w:val="22"/>
          <w:szCs w:val="22"/>
        </w:rPr>
      </w:pPr>
      <w:r w:rsidRPr="00904E7A">
        <w:rPr>
          <w:rFonts w:ascii="Arial" w:hAnsi="Arial" w:cs="Arial"/>
          <w:sz w:val="22"/>
          <w:szCs w:val="22"/>
        </w:rPr>
        <w:lastRenderedPageBreak/>
        <w:t>Overseeing business development and marketing initiatives, actively engaging in sales responsibilities by coordinating and participating in exhibitions, showcases, and trade shows as needed to enhance the promotion of the Inn</w:t>
      </w:r>
      <w:r w:rsidR="00B96D2E" w:rsidRPr="00904E7A">
        <w:rPr>
          <w:rFonts w:ascii="Arial" w:hAnsi="Arial" w:cs="Arial"/>
          <w:sz w:val="22"/>
          <w:szCs w:val="22"/>
        </w:rPr>
        <w:br/>
      </w:r>
    </w:p>
    <w:p w14:paraId="2903AF50" w14:textId="3D8003E4" w:rsidR="002361CE" w:rsidRPr="00904E7A" w:rsidRDefault="002361CE" w:rsidP="004E762A">
      <w:pPr>
        <w:pStyle w:val="ListParagraph"/>
        <w:numPr>
          <w:ilvl w:val="0"/>
          <w:numId w:val="19"/>
        </w:numPr>
        <w:rPr>
          <w:rFonts w:ascii="Arial" w:hAnsi="Arial" w:cs="Arial"/>
          <w:sz w:val="22"/>
          <w:szCs w:val="22"/>
        </w:rPr>
      </w:pPr>
      <w:r w:rsidRPr="00904E7A">
        <w:rPr>
          <w:rFonts w:ascii="Arial" w:hAnsi="Arial" w:cs="Arial"/>
          <w:sz w:val="22"/>
          <w:szCs w:val="22"/>
        </w:rPr>
        <w:t>Responsible for building and maintaining relationships with key industry partners, including event planners, corporate clients, and agencies to foster long-term relationships with clients, encouraging repeat business, referrals, and positive word-of-mouth</w:t>
      </w:r>
      <w:r w:rsidR="00D81AB0">
        <w:rPr>
          <w:rFonts w:ascii="Arial" w:hAnsi="Arial" w:cs="Arial"/>
          <w:sz w:val="22"/>
          <w:szCs w:val="22"/>
        </w:rPr>
        <w:t xml:space="preserve"> reputation. </w:t>
      </w:r>
      <w:r w:rsidRPr="00904E7A">
        <w:rPr>
          <w:rFonts w:ascii="Arial" w:hAnsi="Arial" w:cs="Arial"/>
          <w:sz w:val="22"/>
          <w:szCs w:val="22"/>
        </w:rPr>
        <w:br/>
      </w:r>
    </w:p>
    <w:p w14:paraId="66C3C457" w14:textId="34BBF06F" w:rsidR="001F37B8" w:rsidRPr="00904E7A" w:rsidRDefault="001F37B8" w:rsidP="004E762A">
      <w:pPr>
        <w:pStyle w:val="ListParagraph"/>
        <w:numPr>
          <w:ilvl w:val="0"/>
          <w:numId w:val="19"/>
        </w:numPr>
        <w:rPr>
          <w:rFonts w:ascii="Arial" w:hAnsi="Arial" w:cs="Arial"/>
          <w:sz w:val="22"/>
          <w:szCs w:val="22"/>
        </w:rPr>
      </w:pPr>
      <w:r w:rsidRPr="00904E7A">
        <w:rPr>
          <w:rFonts w:ascii="Arial" w:hAnsi="Arial" w:cs="Arial"/>
          <w:sz w:val="22"/>
          <w:szCs w:val="22"/>
        </w:rPr>
        <w:t xml:space="preserve">Work closely with booking agencies, stylising specific promotions that would be appropriate to this market. Monitor the enquiry and conversion of promotions. Host familiarisation trips to either the agency market or specific agencies when required. </w:t>
      </w:r>
    </w:p>
    <w:p w14:paraId="629B4A24" w14:textId="77777777" w:rsidR="000D1151" w:rsidRPr="00904E7A" w:rsidRDefault="000D1151" w:rsidP="00B96D2E">
      <w:pPr>
        <w:rPr>
          <w:rFonts w:ascii="Arial" w:hAnsi="Arial" w:cs="Arial"/>
          <w:sz w:val="22"/>
          <w:szCs w:val="22"/>
        </w:rPr>
      </w:pPr>
    </w:p>
    <w:p w14:paraId="2A1E8994" w14:textId="494B3CBC" w:rsidR="00B96D2E" w:rsidRPr="00904E7A" w:rsidRDefault="002361CE" w:rsidP="004E762A">
      <w:pPr>
        <w:pStyle w:val="ListParagraph"/>
        <w:numPr>
          <w:ilvl w:val="0"/>
          <w:numId w:val="19"/>
        </w:numPr>
        <w:rPr>
          <w:rFonts w:ascii="Arial" w:hAnsi="Arial" w:cs="Arial"/>
          <w:sz w:val="22"/>
          <w:szCs w:val="22"/>
        </w:rPr>
      </w:pPr>
      <w:r w:rsidRPr="00904E7A">
        <w:rPr>
          <w:rFonts w:ascii="Arial" w:hAnsi="Arial" w:cs="Arial"/>
          <w:sz w:val="22"/>
          <w:szCs w:val="22"/>
        </w:rPr>
        <w:t>Support the</w:t>
      </w:r>
      <w:r w:rsidR="000D1151" w:rsidRPr="00904E7A">
        <w:rPr>
          <w:rFonts w:ascii="Arial" w:hAnsi="Arial" w:cs="Arial"/>
          <w:sz w:val="22"/>
          <w:szCs w:val="22"/>
        </w:rPr>
        <w:t xml:space="preserve"> Head of Sales &amp; Events </w:t>
      </w:r>
      <w:r w:rsidRPr="00904E7A">
        <w:rPr>
          <w:rFonts w:ascii="Arial" w:hAnsi="Arial" w:cs="Arial"/>
          <w:sz w:val="22"/>
          <w:szCs w:val="22"/>
        </w:rPr>
        <w:t xml:space="preserve">to </w:t>
      </w:r>
      <w:r w:rsidR="000D1151" w:rsidRPr="00904E7A">
        <w:rPr>
          <w:rFonts w:ascii="Arial" w:hAnsi="Arial" w:cs="Arial"/>
          <w:sz w:val="22"/>
          <w:szCs w:val="22"/>
        </w:rPr>
        <w:t>formulate a</w:t>
      </w:r>
      <w:r w:rsidR="00DB3717" w:rsidRPr="00904E7A">
        <w:rPr>
          <w:rFonts w:ascii="Arial" w:hAnsi="Arial" w:cs="Arial"/>
          <w:sz w:val="22"/>
          <w:szCs w:val="22"/>
        </w:rPr>
        <w:t>n ongoing</w:t>
      </w:r>
      <w:r w:rsidR="000D1151" w:rsidRPr="00904E7A">
        <w:rPr>
          <w:rFonts w:ascii="Arial" w:hAnsi="Arial" w:cs="Arial"/>
          <w:sz w:val="22"/>
          <w:szCs w:val="22"/>
        </w:rPr>
        <w:t xml:space="preserve"> Sales &amp; Marketing plan for the year ahead to include account management, promotions and social media promotions and activities. Manage the implementation of all social media content for </w:t>
      </w:r>
      <w:r w:rsidR="00D81AB0">
        <w:rPr>
          <w:rFonts w:ascii="Arial" w:hAnsi="Arial" w:cs="Arial"/>
          <w:sz w:val="22"/>
          <w:szCs w:val="22"/>
        </w:rPr>
        <w:t xml:space="preserve">commercial </w:t>
      </w:r>
      <w:r w:rsidR="000D1151" w:rsidRPr="00904E7A">
        <w:rPr>
          <w:rFonts w:ascii="Arial" w:hAnsi="Arial" w:cs="Arial"/>
          <w:sz w:val="22"/>
          <w:szCs w:val="22"/>
        </w:rPr>
        <w:t xml:space="preserve">events. </w:t>
      </w:r>
      <w:r w:rsidR="00B96D2E" w:rsidRPr="00904E7A">
        <w:rPr>
          <w:rFonts w:ascii="Arial" w:hAnsi="Arial" w:cs="Arial"/>
          <w:sz w:val="22"/>
          <w:szCs w:val="22"/>
        </w:rPr>
        <w:br/>
      </w:r>
    </w:p>
    <w:p w14:paraId="5BC02D4B" w14:textId="16BBA64D" w:rsidR="00B96D2E" w:rsidRPr="00904E7A" w:rsidRDefault="00772214" w:rsidP="004E762A">
      <w:pPr>
        <w:pStyle w:val="ListParagraph"/>
        <w:numPr>
          <w:ilvl w:val="0"/>
          <w:numId w:val="19"/>
        </w:numPr>
        <w:rPr>
          <w:rFonts w:ascii="Arial" w:hAnsi="Arial" w:cs="Arial"/>
          <w:sz w:val="22"/>
          <w:szCs w:val="22"/>
        </w:rPr>
      </w:pPr>
      <w:r w:rsidRPr="00904E7A">
        <w:rPr>
          <w:rFonts w:ascii="Arial" w:hAnsi="Arial" w:cs="Arial"/>
          <w:sz w:val="22"/>
          <w:szCs w:val="22"/>
        </w:rPr>
        <w:t>Review and c</w:t>
      </w:r>
      <w:r w:rsidR="00940931" w:rsidRPr="00904E7A">
        <w:rPr>
          <w:rFonts w:ascii="Arial" w:hAnsi="Arial" w:cs="Arial"/>
          <w:sz w:val="22"/>
          <w:szCs w:val="22"/>
        </w:rPr>
        <w:t>reate</w:t>
      </w:r>
      <w:r w:rsidR="00DB3717" w:rsidRPr="00904E7A">
        <w:rPr>
          <w:rFonts w:ascii="Arial" w:hAnsi="Arial" w:cs="Arial"/>
          <w:sz w:val="22"/>
          <w:szCs w:val="22"/>
        </w:rPr>
        <w:t xml:space="preserve"> event packages, costings and development of selling tools</w:t>
      </w:r>
      <w:r w:rsidR="00D6551E" w:rsidRPr="00904E7A">
        <w:rPr>
          <w:rFonts w:ascii="Arial" w:hAnsi="Arial" w:cs="Arial"/>
          <w:sz w:val="22"/>
          <w:szCs w:val="22"/>
        </w:rPr>
        <w:t>.</w:t>
      </w:r>
      <w:r w:rsidR="00B96D2E" w:rsidRPr="00904E7A">
        <w:rPr>
          <w:rFonts w:ascii="Arial" w:hAnsi="Arial" w:cs="Arial"/>
          <w:sz w:val="22"/>
          <w:szCs w:val="22"/>
        </w:rPr>
        <w:br/>
      </w:r>
    </w:p>
    <w:p w14:paraId="697F231E" w14:textId="1AADFC06" w:rsidR="00B96D2E" w:rsidRPr="00904E7A" w:rsidRDefault="00B96D2E" w:rsidP="004E762A">
      <w:pPr>
        <w:pStyle w:val="ListParagraph"/>
        <w:numPr>
          <w:ilvl w:val="0"/>
          <w:numId w:val="19"/>
        </w:numPr>
        <w:rPr>
          <w:rFonts w:ascii="Arial" w:hAnsi="Arial" w:cs="Arial"/>
          <w:sz w:val="22"/>
          <w:szCs w:val="22"/>
        </w:rPr>
      </w:pPr>
      <w:r w:rsidRPr="00904E7A">
        <w:rPr>
          <w:rFonts w:ascii="Arial" w:hAnsi="Arial" w:cs="Arial"/>
          <w:sz w:val="22"/>
          <w:szCs w:val="22"/>
        </w:rPr>
        <w:t>Manage and u</w:t>
      </w:r>
      <w:r w:rsidR="001F37B8" w:rsidRPr="00904E7A">
        <w:rPr>
          <w:rFonts w:ascii="Arial" w:hAnsi="Arial" w:cs="Arial"/>
          <w:sz w:val="22"/>
          <w:szCs w:val="22"/>
        </w:rPr>
        <w:t>pdate the</w:t>
      </w:r>
      <w:r w:rsidRPr="00904E7A">
        <w:rPr>
          <w:rFonts w:ascii="Arial" w:hAnsi="Arial" w:cs="Arial"/>
          <w:sz w:val="22"/>
          <w:szCs w:val="22"/>
        </w:rPr>
        <w:t xml:space="preserve"> events</w:t>
      </w:r>
      <w:r w:rsidR="001F37B8" w:rsidRPr="00904E7A">
        <w:rPr>
          <w:rFonts w:ascii="Arial" w:hAnsi="Arial" w:cs="Arial"/>
          <w:sz w:val="22"/>
          <w:szCs w:val="22"/>
        </w:rPr>
        <w:t xml:space="preserve"> website including promotions, social media and testimonials. </w:t>
      </w:r>
      <w:r w:rsidR="007A2F4D" w:rsidRPr="00904E7A">
        <w:rPr>
          <w:rFonts w:ascii="Arial" w:hAnsi="Arial" w:cs="Arial"/>
          <w:sz w:val="22"/>
          <w:szCs w:val="22"/>
        </w:rPr>
        <w:t xml:space="preserve">Along with managing our profiles on external listing sites. </w:t>
      </w:r>
      <w:r w:rsidRPr="00904E7A">
        <w:rPr>
          <w:rFonts w:ascii="Arial" w:hAnsi="Arial" w:cs="Arial"/>
          <w:sz w:val="22"/>
          <w:szCs w:val="22"/>
        </w:rPr>
        <w:br/>
      </w:r>
    </w:p>
    <w:p w14:paraId="768455B2" w14:textId="2A892DDA" w:rsidR="00B96D2E" w:rsidRPr="00904E7A" w:rsidRDefault="001F5180" w:rsidP="004E762A">
      <w:pPr>
        <w:pStyle w:val="ListParagraph"/>
        <w:numPr>
          <w:ilvl w:val="0"/>
          <w:numId w:val="19"/>
        </w:numPr>
        <w:rPr>
          <w:rFonts w:ascii="Arial" w:hAnsi="Arial" w:cs="Arial"/>
          <w:sz w:val="22"/>
          <w:szCs w:val="22"/>
        </w:rPr>
      </w:pPr>
      <w:r w:rsidRPr="00904E7A">
        <w:rPr>
          <w:rFonts w:ascii="Arial" w:hAnsi="Arial" w:cs="Arial"/>
          <w:sz w:val="22"/>
          <w:szCs w:val="22"/>
        </w:rPr>
        <w:t>To compile monthly reports, including enquiry analysis and monthly marketing overview</w:t>
      </w:r>
      <w:r w:rsidR="005367BA">
        <w:rPr>
          <w:rFonts w:ascii="Arial" w:hAnsi="Arial" w:cs="Arial"/>
          <w:sz w:val="22"/>
          <w:szCs w:val="22"/>
        </w:rPr>
        <w:t>s</w:t>
      </w:r>
      <w:r w:rsidRPr="00904E7A">
        <w:rPr>
          <w:rFonts w:ascii="Arial" w:hAnsi="Arial" w:cs="Arial"/>
          <w:sz w:val="22"/>
          <w:szCs w:val="22"/>
        </w:rPr>
        <w:t xml:space="preserve">, that report on </w:t>
      </w:r>
      <w:r w:rsidR="005367BA">
        <w:rPr>
          <w:rFonts w:ascii="Arial" w:hAnsi="Arial" w:cs="Arial"/>
          <w:sz w:val="22"/>
          <w:szCs w:val="22"/>
        </w:rPr>
        <w:t>the success of ongoing and previous sales activities</w:t>
      </w:r>
      <w:r w:rsidR="001809CC">
        <w:rPr>
          <w:rFonts w:ascii="Arial" w:hAnsi="Arial" w:cs="Arial"/>
          <w:sz w:val="22"/>
          <w:szCs w:val="22"/>
        </w:rPr>
        <w:t>.</w:t>
      </w:r>
      <w:r w:rsidRPr="00904E7A">
        <w:rPr>
          <w:rFonts w:ascii="Arial" w:hAnsi="Arial" w:cs="Arial"/>
          <w:sz w:val="22"/>
          <w:szCs w:val="22"/>
        </w:rPr>
        <w:t xml:space="preserve"> Assist the Head of Sales &amp; Events </w:t>
      </w:r>
      <w:r w:rsidR="001809CC">
        <w:rPr>
          <w:rFonts w:ascii="Arial" w:hAnsi="Arial" w:cs="Arial"/>
          <w:sz w:val="22"/>
          <w:szCs w:val="22"/>
        </w:rPr>
        <w:t>and</w:t>
      </w:r>
      <w:r w:rsidRPr="00904E7A">
        <w:rPr>
          <w:rFonts w:ascii="Arial" w:hAnsi="Arial" w:cs="Arial"/>
          <w:sz w:val="22"/>
          <w:szCs w:val="22"/>
        </w:rPr>
        <w:t xml:space="preserve"> </w:t>
      </w:r>
      <w:r w:rsidR="001809CC">
        <w:rPr>
          <w:rFonts w:ascii="Arial" w:hAnsi="Arial" w:cs="Arial"/>
          <w:sz w:val="22"/>
          <w:szCs w:val="22"/>
        </w:rPr>
        <w:t xml:space="preserve">event costing analysis as </w:t>
      </w:r>
      <w:r w:rsidR="00AC3105">
        <w:rPr>
          <w:rFonts w:ascii="Arial" w:hAnsi="Arial" w:cs="Arial"/>
          <w:sz w:val="22"/>
          <w:szCs w:val="22"/>
        </w:rPr>
        <w:t>part</w:t>
      </w:r>
      <w:r w:rsidR="001809CC">
        <w:rPr>
          <w:rFonts w:ascii="Arial" w:hAnsi="Arial" w:cs="Arial"/>
          <w:sz w:val="22"/>
          <w:szCs w:val="22"/>
        </w:rPr>
        <w:t xml:space="preserve"> of the catering </w:t>
      </w:r>
      <w:r w:rsidR="00AC3105">
        <w:rPr>
          <w:rFonts w:ascii="Arial" w:hAnsi="Arial" w:cs="Arial"/>
          <w:sz w:val="22"/>
          <w:szCs w:val="22"/>
        </w:rPr>
        <w:t xml:space="preserve">budget targets. </w:t>
      </w:r>
      <w:r w:rsidR="00B96D2E" w:rsidRPr="00904E7A">
        <w:rPr>
          <w:rFonts w:ascii="Arial" w:hAnsi="Arial" w:cs="Arial"/>
          <w:sz w:val="22"/>
          <w:szCs w:val="22"/>
        </w:rPr>
        <w:br/>
      </w:r>
    </w:p>
    <w:p w14:paraId="684BFDD0" w14:textId="480A1E8F" w:rsidR="00B96D2E" w:rsidRPr="00904E7A" w:rsidRDefault="00C14D86" w:rsidP="004E762A">
      <w:pPr>
        <w:pStyle w:val="ListParagraph"/>
        <w:numPr>
          <w:ilvl w:val="0"/>
          <w:numId w:val="19"/>
        </w:numPr>
        <w:rPr>
          <w:rFonts w:ascii="Arial" w:hAnsi="Arial" w:cs="Arial"/>
          <w:sz w:val="22"/>
          <w:szCs w:val="22"/>
        </w:rPr>
      </w:pPr>
      <w:r w:rsidRPr="00904E7A">
        <w:rPr>
          <w:rFonts w:ascii="Arial" w:hAnsi="Arial" w:cs="Arial"/>
          <w:sz w:val="22"/>
          <w:szCs w:val="22"/>
        </w:rPr>
        <w:t>Be proficient with</w:t>
      </w:r>
      <w:r w:rsidR="00017FF5">
        <w:rPr>
          <w:rFonts w:ascii="Arial" w:hAnsi="Arial" w:cs="Arial"/>
          <w:sz w:val="22"/>
          <w:szCs w:val="22"/>
        </w:rPr>
        <w:t xml:space="preserve"> the</w:t>
      </w:r>
      <w:r w:rsidRPr="00904E7A">
        <w:rPr>
          <w:rFonts w:ascii="Arial" w:hAnsi="Arial" w:cs="Arial"/>
          <w:sz w:val="22"/>
          <w:szCs w:val="22"/>
        </w:rPr>
        <w:t xml:space="preserve"> </w:t>
      </w:r>
      <w:r w:rsidR="000656EF" w:rsidRPr="00904E7A">
        <w:rPr>
          <w:rFonts w:ascii="Arial" w:hAnsi="Arial" w:cs="Arial"/>
          <w:sz w:val="22"/>
          <w:szCs w:val="22"/>
        </w:rPr>
        <w:t xml:space="preserve">Inn’s </w:t>
      </w:r>
      <w:r w:rsidRPr="00904E7A">
        <w:rPr>
          <w:rFonts w:ascii="Arial" w:hAnsi="Arial" w:cs="Arial"/>
          <w:sz w:val="22"/>
          <w:szCs w:val="22"/>
        </w:rPr>
        <w:t xml:space="preserve">IT </w:t>
      </w:r>
      <w:r w:rsidR="002B1381" w:rsidRPr="00904E7A">
        <w:rPr>
          <w:rFonts w:ascii="Arial" w:hAnsi="Arial" w:cs="Arial"/>
          <w:sz w:val="22"/>
          <w:szCs w:val="22"/>
        </w:rPr>
        <w:t>systems</w:t>
      </w:r>
      <w:r w:rsidR="003E4567" w:rsidRPr="00904E7A">
        <w:rPr>
          <w:rFonts w:ascii="Arial" w:hAnsi="Arial" w:cs="Arial"/>
          <w:sz w:val="22"/>
          <w:szCs w:val="22"/>
        </w:rPr>
        <w:t xml:space="preserve">, </w:t>
      </w:r>
      <w:r w:rsidR="00193CF5" w:rsidRPr="00904E7A">
        <w:rPr>
          <w:rFonts w:ascii="Arial" w:hAnsi="Arial" w:cs="Arial"/>
          <w:sz w:val="22"/>
          <w:szCs w:val="22"/>
        </w:rPr>
        <w:t xml:space="preserve">utilising </w:t>
      </w:r>
      <w:r w:rsidRPr="00904E7A">
        <w:rPr>
          <w:rFonts w:ascii="Arial" w:hAnsi="Arial" w:cs="Arial"/>
          <w:sz w:val="22"/>
          <w:szCs w:val="22"/>
        </w:rPr>
        <w:t>Rendezvous</w:t>
      </w:r>
      <w:r w:rsidR="003E4567" w:rsidRPr="00904E7A">
        <w:rPr>
          <w:rFonts w:ascii="Arial" w:hAnsi="Arial" w:cs="Arial"/>
          <w:sz w:val="22"/>
          <w:szCs w:val="22"/>
        </w:rPr>
        <w:t xml:space="preserve"> </w:t>
      </w:r>
      <w:r w:rsidR="000656EF" w:rsidRPr="00904E7A">
        <w:rPr>
          <w:rFonts w:ascii="Arial" w:hAnsi="Arial" w:cs="Arial"/>
          <w:sz w:val="22"/>
          <w:szCs w:val="22"/>
        </w:rPr>
        <w:t xml:space="preserve">(diary management system) </w:t>
      </w:r>
      <w:r w:rsidR="003E4567" w:rsidRPr="00904E7A">
        <w:rPr>
          <w:rFonts w:ascii="Arial" w:hAnsi="Arial" w:cs="Arial"/>
          <w:sz w:val="22"/>
          <w:szCs w:val="22"/>
        </w:rPr>
        <w:t>for event bookings</w:t>
      </w:r>
      <w:r w:rsidR="00F5581A" w:rsidRPr="00904E7A">
        <w:rPr>
          <w:rFonts w:ascii="Arial" w:hAnsi="Arial" w:cs="Arial"/>
          <w:sz w:val="22"/>
          <w:szCs w:val="22"/>
        </w:rPr>
        <w:t>, event contracts and event confirmation</w:t>
      </w:r>
      <w:r w:rsidR="002B1381" w:rsidRPr="00904E7A">
        <w:rPr>
          <w:rFonts w:ascii="Arial" w:hAnsi="Arial" w:cs="Arial"/>
          <w:sz w:val="22"/>
          <w:szCs w:val="22"/>
        </w:rPr>
        <w:t>.</w:t>
      </w:r>
      <w:r w:rsidR="00B96D2E" w:rsidRPr="00904E7A">
        <w:rPr>
          <w:rFonts w:ascii="Arial" w:hAnsi="Arial" w:cs="Arial"/>
          <w:sz w:val="22"/>
          <w:szCs w:val="22"/>
        </w:rPr>
        <w:t xml:space="preserve"> </w:t>
      </w:r>
      <w:r w:rsidR="007841CA" w:rsidRPr="00904E7A">
        <w:rPr>
          <w:rFonts w:ascii="Arial" w:hAnsi="Arial" w:cs="Arial"/>
          <w:sz w:val="22"/>
          <w:szCs w:val="22"/>
        </w:rPr>
        <w:t>To work in a</w:t>
      </w:r>
      <w:r w:rsidR="00017FF5">
        <w:rPr>
          <w:rFonts w:ascii="Arial" w:hAnsi="Arial" w:cs="Arial"/>
          <w:sz w:val="22"/>
          <w:szCs w:val="22"/>
        </w:rPr>
        <w:t>n</w:t>
      </w:r>
      <w:r w:rsidR="005367BA">
        <w:rPr>
          <w:rFonts w:ascii="Arial" w:hAnsi="Arial" w:cs="Arial"/>
          <w:sz w:val="22"/>
          <w:szCs w:val="22"/>
        </w:rPr>
        <w:t xml:space="preserve"> engaging</w:t>
      </w:r>
      <w:r w:rsidR="007841CA" w:rsidRPr="00904E7A">
        <w:rPr>
          <w:rFonts w:ascii="Arial" w:hAnsi="Arial" w:cs="Arial"/>
          <w:sz w:val="22"/>
          <w:szCs w:val="22"/>
        </w:rPr>
        <w:t xml:space="preserve"> and professional manner with other departments, </w:t>
      </w:r>
      <w:r w:rsidR="008F2311" w:rsidRPr="00904E7A">
        <w:rPr>
          <w:rFonts w:ascii="Arial" w:hAnsi="Arial" w:cs="Arial"/>
          <w:sz w:val="22"/>
          <w:szCs w:val="22"/>
        </w:rPr>
        <w:t>members,</w:t>
      </w:r>
      <w:r w:rsidR="007841CA" w:rsidRPr="00904E7A">
        <w:rPr>
          <w:rFonts w:ascii="Arial" w:hAnsi="Arial" w:cs="Arial"/>
          <w:sz w:val="22"/>
          <w:szCs w:val="22"/>
        </w:rPr>
        <w:t xml:space="preserve"> and clients.</w:t>
      </w:r>
      <w:r w:rsidR="00B96D2E" w:rsidRPr="00904E7A">
        <w:rPr>
          <w:rFonts w:ascii="Arial" w:hAnsi="Arial" w:cs="Arial"/>
          <w:sz w:val="22"/>
          <w:szCs w:val="22"/>
        </w:rPr>
        <w:br/>
      </w:r>
    </w:p>
    <w:p w14:paraId="6D5C0D72" w14:textId="656ED771" w:rsidR="00F2178C" w:rsidRPr="00904E7A" w:rsidRDefault="00F2178C" w:rsidP="004E762A">
      <w:pPr>
        <w:pStyle w:val="ListParagraph"/>
        <w:numPr>
          <w:ilvl w:val="0"/>
          <w:numId w:val="19"/>
        </w:numPr>
        <w:rPr>
          <w:rFonts w:ascii="Arial" w:hAnsi="Arial" w:cs="Arial"/>
          <w:sz w:val="22"/>
          <w:szCs w:val="22"/>
        </w:rPr>
      </w:pPr>
      <w:r w:rsidRPr="00904E7A">
        <w:rPr>
          <w:rFonts w:ascii="Arial" w:hAnsi="Arial" w:cs="Arial"/>
          <w:sz w:val="22"/>
          <w:szCs w:val="22"/>
        </w:rPr>
        <w:t>To undertake any other duties which are commensurate with the level of skill and experience required for this post.</w:t>
      </w:r>
    </w:p>
    <w:p w14:paraId="7F7CADA5" w14:textId="77777777" w:rsidR="00F5581A" w:rsidRPr="00904E7A" w:rsidRDefault="00F5581A" w:rsidP="00B96D2E"/>
    <w:p w14:paraId="3835223A" w14:textId="77777777" w:rsidR="0074516A" w:rsidRPr="00904E7A" w:rsidRDefault="0074516A" w:rsidP="00075DB0">
      <w:pPr>
        <w:rPr>
          <w:rFonts w:ascii="Arial" w:hAnsi="Arial" w:cs="Arial"/>
          <w:sz w:val="22"/>
          <w:szCs w:val="22"/>
        </w:rPr>
      </w:pPr>
    </w:p>
    <w:p w14:paraId="6C3DFF4B" w14:textId="1D99E419" w:rsidR="002B1381" w:rsidRPr="00904E7A" w:rsidRDefault="002B1381">
      <w:pPr>
        <w:ind w:hanging="567"/>
        <w:jc w:val="right"/>
        <w:rPr>
          <w:rFonts w:ascii="Arial" w:hAnsi="Arial" w:cs="Arial"/>
          <w:sz w:val="22"/>
          <w:szCs w:val="22"/>
        </w:rPr>
      </w:pPr>
      <w:r w:rsidRPr="00904E7A">
        <w:rPr>
          <w:rFonts w:ascii="Arial" w:hAnsi="Arial" w:cs="Arial"/>
          <w:sz w:val="22"/>
          <w:szCs w:val="22"/>
        </w:rPr>
        <w:br w:type="page"/>
      </w:r>
    </w:p>
    <w:p w14:paraId="0686E447" w14:textId="5C5CC83D" w:rsidR="00426C36" w:rsidRPr="00904E7A" w:rsidRDefault="002C1655">
      <w:pPr>
        <w:jc w:val="both"/>
        <w:rPr>
          <w:rFonts w:ascii="Arial" w:hAnsi="Arial" w:cs="Arial"/>
          <w:sz w:val="22"/>
          <w:szCs w:val="22"/>
        </w:rPr>
      </w:pPr>
      <w:r w:rsidRPr="00904E7A">
        <w:rPr>
          <w:rFonts w:ascii="Arial" w:hAnsi="Arial" w:cs="Arial"/>
          <w:noProof/>
          <w:sz w:val="22"/>
          <w:szCs w:val="22"/>
        </w:rPr>
        <w:lastRenderedPageBreak/>
        <w:drawing>
          <wp:anchor distT="0" distB="0" distL="114300" distR="114300" simplePos="0" relativeHeight="251662336" behindDoc="1" locked="0" layoutInCell="1" allowOverlap="1" wp14:anchorId="62268781" wp14:editId="6E7AB62E">
            <wp:simplePos x="0" y="0"/>
            <wp:positionH relativeFrom="page">
              <wp:align>center</wp:align>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33B40CE8" w14:textId="40321502" w:rsidR="002C1655" w:rsidRPr="00904E7A" w:rsidRDefault="002C1655">
      <w:pPr>
        <w:jc w:val="both"/>
        <w:rPr>
          <w:rFonts w:ascii="Arial" w:hAnsi="Arial" w:cs="Arial"/>
          <w:sz w:val="22"/>
          <w:szCs w:val="22"/>
        </w:rPr>
      </w:pPr>
    </w:p>
    <w:p w14:paraId="04E33642" w14:textId="77777777" w:rsidR="002C1655" w:rsidRPr="00904E7A" w:rsidRDefault="002C1655">
      <w:pPr>
        <w:jc w:val="both"/>
        <w:rPr>
          <w:rFonts w:ascii="Arial" w:hAnsi="Arial" w:cs="Arial"/>
          <w:sz w:val="22"/>
          <w:szCs w:val="22"/>
        </w:rPr>
      </w:pPr>
    </w:p>
    <w:p w14:paraId="2C4E1152" w14:textId="77777777" w:rsidR="002C1655" w:rsidRPr="00904E7A" w:rsidRDefault="002C1655">
      <w:pPr>
        <w:jc w:val="both"/>
        <w:rPr>
          <w:rFonts w:ascii="Arial" w:hAnsi="Arial" w:cs="Arial"/>
          <w:sz w:val="22"/>
          <w:szCs w:val="22"/>
        </w:rPr>
      </w:pPr>
    </w:p>
    <w:p w14:paraId="49D25C57" w14:textId="77777777" w:rsidR="002C1655" w:rsidRPr="00904E7A" w:rsidRDefault="002C1655">
      <w:pPr>
        <w:jc w:val="both"/>
        <w:rPr>
          <w:rFonts w:ascii="Arial" w:hAnsi="Arial" w:cs="Arial"/>
          <w:sz w:val="22"/>
          <w:szCs w:val="22"/>
        </w:rPr>
      </w:pPr>
    </w:p>
    <w:p w14:paraId="06183B69" w14:textId="77777777" w:rsidR="002C1655" w:rsidRPr="00904E7A" w:rsidRDefault="002C1655">
      <w:pPr>
        <w:jc w:val="both"/>
        <w:rPr>
          <w:rFonts w:ascii="Arial" w:hAnsi="Arial" w:cs="Arial"/>
          <w:sz w:val="22"/>
          <w:szCs w:val="22"/>
        </w:rPr>
      </w:pPr>
    </w:p>
    <w:p w14:paraId="5F85400D" w14:textId="77777777" w:rsidR="002C1655" w:rsidRPr="00904E7A" w:rsidRDefault="002C1655">
      <w:pPr>
        <w:jc w:val="both"/>
        <w:rPr>
          <w:rFonts w:ascii="Arial" w:hAnsi="Arial" w:cs="Arial"/>
          <w:sz w:val="22"/>
          <w:szCs w:val="22"/>
        </w:rPr>
      </w:pPr>
    </w:p>
    <w:p w14:paraId="44BD5E8D" w14:textId="77777777" w:rsidR="002C1655" w:rsidRPr="00904E7A" w:rsidRDefault="002C1655">
      <w:pPr>
        <w:jc w:val="both"/>
        <w:rPr>
          <w:rFonts w:ascii="Arial" w:hAnsi="Arial" w:cs="Arial"/>
          <w:sz w:val="22"/>
          <w:szCs w:val="22"/>
        </w:rPr>
      </w:pPr>
    </w:p>
    <w:p w14:paraId="371D6681" w14:textId="15F72118" w:rsidR="002B1381" w:rsidRPr="00904E7A" w:rsidRDefault="002B1381">
      <w:pPr>
        <w:jc w:val="both"/>
        <w:rPr>
          <w:rFonts w:ascii="Arial" w:hAnsi="Arial" w:cs="Arial"/>
          <w:sz w:val="22"/>
          <w:szCs w:val="22"/>
        </w:rPr>
      </w:pPr>
      <w:r w:rsidRPr="00904E7A">
        <w:rPr>
          <w:rFonts w:ascii="Arial" w:hAnsi="Arial" w:cs="Arial"/>
          <w:sz w:val="22"/>
          <w:szCs w:val="22"/>
        </w:rPr>
        <w:t xml:space="preserve">Job Title: </w:t>
      </w:r>
      <w:r w:rsidRPr="00904E7A">
        <w:rPr>
          <w:rFonts w:ascii="Arial" w:hAnsi="Arial" w:cs="Arial"/>
          <w:sz w:val="22"/>
          <w:szCs w:val="22"/>
        </w:rPr>
        <w:tab/>
      </w:r>
      <w:r w:rsidRPr="00904E7A">
        <w:rPr>
          <w:rFonts w:ascii="Arial" w:hAnsi="Arial" w:cs="Arial"/>
          <w:sz w:val="22"/>
          <w:szCs w:val="22"/>
        </w:rPr>
        <w:tab/>
      </w:r>
      <w:r w:rsidR="004D3CBC" w:rsidRPr="00904E7A">
        <w:rPr>
          <w:rFonts w:ascii="Arial" w:hAnsi="Arial" w:cs="Arial"/>
          <w:sz w:val="22"/>
          <w:szCs w:val="22"/>
        </w:rPr>
        <w:t>Sales &amp; Events Manager</w:t>
      </w:r>
    </w:p>
    <w:p w14:paraId="7DF2289E" w14:textId="77777777" w:rsidR="002B1381" w:rsidRPr="00904E7A" w:rsidRDefault="002B1381">
      <w:pPr>
        <w:jc w:val="both"/>
        <w:rPr>
          <w:rFonts w:ascii="Arial" w:hAnsi="Arial" w:cs="Arial"/>
          <w:sz w:val="22"/>
          <w:szCs w:val="22"/>
        </w:rPr>
      </w:pPr>
    </w:p>
    <w:p w14:paraId="4E0D39B9" w14:textId="77777777" w:rsidR="002B1381" w:rsidRPr="00904E7A" w:rsidRDefault="002B1381">
      <w:pPr>
        <w:jc w:val="both"/>
        <w:rPr>
          <w:rFonts w:ascii="Arial" w:hAnsi="Arial" w:cs="Arial"/>
          <w:sz w:val="22"/>
          <w:szCs w:val="22"/>
        </w:rPr>
      </w:pPr>
      <w:r w:rsidRPr="00904E7A">
        <w:rPr>
          <w:rFonts w:ascii="Arial" w:hAnsi="Arial" w:cs="Arial"/>
          <w:sz w:val="22"/>
          <w:szCs w:val="22"/>
        </w:rPr>
        <w:t xml:space="preserve">Department: </w:t>
      </w:r>
      <w:r w:rsidRPr="00904E7A">
        <w:rPr>
          <w:rFonts w:ascii="Arial" w:hAnsi="Arial" w:cs="Arial"/>
          <w:sz w:val="22"/>
          <w:szCs w:val="22"/>
        </w:rPr>
        <w:tab/>
      </w:r>
      <w:r w:rsidRPr="00904E7A">
        <w:rPr>
          <w:rFonts w:ascii="Arial" w:hAnsi="Arial" w:cs="Arial"/>
          <w:sz w:val="22"/>
          <w:szCs w:val="22"/>
        </w:rPr>
        <w:tab/>
      </w:r>
      <w:r w:rsidR="00F2178C" w:rsidRPr="00904E7A">
        <w:rPr>
          <w:rFonts w:ascii="Arial" w:hAnsi="Arial" w:cs="Arial"/>
          <w:sz w:val="22"/>
          <w:szCs w:val="22"/>
        </w:rPr>
        <w:t>Catering</w:t>
      </w:r>
    </w:p>
    <w:p w14:paraId="6C6C3FA7" w14:textId="77777777" w:rsidR="002B1381" w:rsidRPr="00904E7A" w:rsidRDefault="002B1381">
      <w:pPr>
        <w:jc w:val="both"/>
        <w:rPr>
          <w:rFonts w:ascii="Arial" w:hAnsi="Arial" w:cs="Arial"/>
          <w:sz w:val="22"/>
          <w:szCs w:val="22"/>
        </w:rPr>
      </w:pPr>
    </w:p>
    <w:p w14:paraId="0FD2D485" w14:textId="77777777" w:rsidR="002B1381" w:rsidRPr="00904E7A" w:rsidRDefault="002B1381">
      <w:pPr>
        <w:jc w:val="both"/>
        <w:rPr>
          <w:rFonts w:ascii="Arial" w:hAnsi="Arial" w:cs="Arial"/>
          <w:sz w:val="22"/>
          <w:szCs w:val="22"/>
        </w:rPr>
      </w:pPr>
    </w:p>
    <w:p w14:paraId="262FA6B1" w14:textId="2FE10FFB" w:rsidR="002B1381" w:rsidRPr="00904E7A" w:rsidRDefault="008A27C1">
      <w:pPr>
        <w:pStyle w:val="Heading1"/>
        <w:rPr>
          <w:rFonts w:ascii="Arial" w:hAnsi="Arial" w:cs="Arial"/>
          <w:sz w:val="22"/>
          <w:szCs w:val="22"/>
        </w:rPr>
      </w:pPr>
      <w:r w:rsidRPr="00904E7A">
        <w:rPr>
          <w:rFonts w:ascii="Arial" w:hAnsi="Arial" w:cs="Arial"/>
          <w:sz w:val="22"/>
          <w:szCs w:val="22"/>
        </w:rPr>
        <w:t>Knowledge / Skills Required</w:t>
      </w:r>
      <w:r w:rsidR="002C1655" w:rsidRPr="00904E7A">
        <w:rPr>
          <w:rFonts w:ascii="Arial" w:hAnsi="Arial" w:cs="Arial"/>
          <w:sz w:val="22"/>
          <w:szCs w:val="22"/>
        </w:rPr>
        <w:t>:</w:t>
      </w:r>
    </w:p>
    <w:p w14:paraId="0D1AACDF" w14:textId="77777777" w:rsidR="002B1381" w:rsidRPr="00904E7A" w:rsidRDefault="002B1381">
      <w:pPr>
        <w:jc w:val="both"/>
        <w:rPr>
          <w:rFonts w:ascii="Arial" w:hAnsi="Arial" w:cs="Arial"/>
          <w:sz w:val="22"/>
          <w:szCs w:val="22"/>
        </w:rPr>
      </w:pPr>
    </w:p>
    <w:p w14:paraId="53668EF3" w14:textId="77777777" w:rsidR="002B1381" w:rsidRPr="00904E7A" w:rsidRDefault="002B1381">
      <w:pPr>
        <w:jc w:val="both"/>
        <w:rPr>
          <w:rFonts w:ascii="Arial" w:hAnsi="Arial" w:cs="Arial"/>
          <w:sz w:val="22"/>
          <w:szCs w:val="22"/>
        </w:rPr>
      </w:pPr>
    </w:p>
    <w:p w14:paraId="2086D300" w14:textId="69743821" w:rsidR="003E4567" w:rsidRPr="00904E7A" w:rsidRDefault="004E0D89" w:rsidP="003E4567">
      <w:pPr>
        <w:numPr>
          <w:ilvl w:val="0"/>
          <w:numId w:val="3"/>
        </w:numPr>
        <w:rPr>
          <w:rFonts w:ascii="Arial" w:hAnsi="Arial" w:cs="Arial"/>
          <w:sz w:val="22"/>
          <w:szCs w:val="22"/>
        </w:rPr>
      </w:pPr>
      <w:r w:rsidRPr="00904E7A">
        <w:rPr>
          <w:rFonts w:ascii="Arial" w:hAnsi="Arial" w:cs="Arial"/>
          <w:sz w:val="22"/>
          <w:szCs w:val="22"/>
        </w:rPr>
        <w:t>At least 2</w:t>
      </w:r>
      <w:r w:rsidR="003E4567" w:rsidRPr="00904E7A">
        <w:rPr>
          <w:rFonts w:ascii="Arial" w:hAnsi="Arial" w:cs="Arial"/>
          <w:sz w:val="22"/>
          <w:szCs w:val="22"/>
        </w:rPr>
        <w:t xml:space="preserve"> years’ experience </w:t>
      </w:r>
      <w:r w:rsidR="000656EF" w:rsidRPr="00904E7A">
        <w:rPr>
          <w:rFonts w:ascii="Arial" w:hAnsi="Arial" w:cs="Arial"/>
          <w:sz w:val="22"/>
          <w:szCs w:val="22"/>
        </w:rPr>
        <w:t>in</w:t>
      </w:r>
      <w:r w:rsidR="003E4567" w:rsidRPr="00904E7A">
        <w:rPr>
          <w:rFonts w:ascii="Arial" w:hAnsi="Arial" w:cs="Arial"/>
          <w:sz w:val="22"/>
          <w:szCs w:val="22"/>
        </w:rPr>
        <w:t xml:space="preserve"> </w:t>
      </w:r>
      <w:r w:rsidR="000656EF" w:rsidRPr="00904E7A">
        <w:rPr>
          <w:rFonts w:ascii="Arial" w:hAnsi="Arial" w:cs="Arial"/>
          <w:sz w:val="22"/>
          <w:szCs w:val="22"/>
        </w:rPr>
        <w:t xml:space="preserve">hospitality sales </w:t>
      </w:r>
      <w:r w:rsidR="003E4567" w:rsidRPr="00904E7A">
        <w:rPr>
          <w:rFonts w:ascii="Arial" w:hAnsi="Arial" w:cs="Arial"/>
          <w:sz w:val="22"/>
          <w:szCs w:val="22"/>
        </w:rPr>
        <w:t xml:space="preserve">at </w:t>
      </w:r>
      <w:r w:rsidR="00992625" w:rsidRPr="00904E7A">
        <w:rPr>
          <w:rFonts w:ascii="Arial" w:hAnsi="Arial" w:cs="Arial"/>
          <w:sz w:val="22"/>
          <w:szCs w:val="22"/>
        </w:rPr>
        <w:t>a</w:t>
      </w:r>
      <w:r w:rsidR="00740D4C" w:rsidRPr="00904E7A">
        <w:rPr>
          <w:rFonts w:ascii="Arial" w:hAnsi="Arial" w:cs="Arial"/>
          <w:sz w:val="22"/>
          <w:szCs w:val="22"/>
        </w:rPr>
        <w:t xml:space="preserve"> </w:t>
      </w:r>
      <w:r w:rsidR="00DB3717" w:rsidRPr="00904E7A">
        <w:rPr>
          <w:rFonts w:ascii="Arial" w:hAnsi="Arial" w:cs="Arial"/>
          <w:sz w:val="22"/>
          <w:szCs w:val="22"/>
        </w:rPr>
        <w:t>management</w:t>
      </w:r>
      <w:r w:rsidR="003E4567" w:rsidRPr="00904E7A">
        <w:rPr>
          <w:rFonts w:ascii="Arial" w:hAnsi="Arial" w:cs="Arial"/>
          <w:sz w:val="22"/>
          <w:szCs w:val="22"/>
        </w:rPr>
        <w:t xml:space="preserve"> level</w:t>
      </w:r>
      <w:r w:rsidR="000656EF" w:rsidRPr="00904E7A">
        <w:rPr>
          <w:rFonts w:ascii="Arial" w:hAnsi="Arial" w:cs="Arial"/>
          <w:sz w:val="22"/>
          <w:szCs w:val="22"/>
        </w:rPr>
        <w:t>,</w:t>
      </w:r>
      <w:r w:rsidR="001A2D43" w:rsidRPr="00904E7A">
        <w:rPr>
          <w:rFonts w:ascii="Arial" w:hAnsi="Arial" w:cs="Arial"/>
          <w:sz w:val="22"/>
          <w:szCs w:val="22"/>
        </w:rPr>
        <w:t xml:space="preserve"> within</w:t>
      </w:r>
      <w:r w:rsidR="00B561C9" w:rsidRPr="00904E7A">
        <w:rPr>
          <w:rFonts w:ascii="Arial" w:hAnsi="Arial" w:cs="Arial"/>
          <w:sz w:val="22"/>
          <w:szCs w:val="22"/>
        </w:rPr>
        <w:t xml:space="preserve"> </w:t>
      </w:r>
      <w:r w:rsidR="00740D4C" w:rsidRPr="00904E7A">
        <w:rPr>
          <w:rFonts w:ascii="Arial" w:hAnsi="Arial" w:cs="Arial"/>
          <w:sz w:val="22"/>
          <w:szCs w:val="22"/>
        </w:rPr>
        <w:t xml:space="preserve">a </w:t>
      </w:r>
      <w:r w:rsidR="000656EF" w:rsidRPr="00904E7A">
        <w:rPr>
          <w:rFonts w:ascii="Arial" w:hAnsi="Arial" w:cs="Arial"/>
          <w:sz w:val="22"/>
          <w:szCs w:val="22"/>
        </w:rPr>
        <w:t xml:space="preserve">unique </w:t>
      </w:r>
      <w:r w:rsidR="00034349" w:rsidRPr="00904E7A">
        <w:rPr>
          <w:rFonts w:ascii="Arial" w:hAnsi="Arial" w:cs="Arial"/>
          <w:sz w:val="22"/>
          <w:szCs w:val="22"/>
        </w:rPr>
        <w:t>or historic venue</w:t>
      </w:r>
      <w:r w:rsidR="00740D4C" w:rsidRPr="00904E7A">
        <w:rPr>
          <w:rFonts w:ascii="Arial" w:hAnsi="Arial" w:cs="Arial"/>
          <w:sz w:val="22"/>
          <w:szCs w:val="22"/>
        </w:rPr>
        <w:t xml:space="preserve">. </w:t>
      </w:r>
    </w:p>
    <w:p w14:paraId="7F1BBB5A" w14:textId="77777777" w:rsidR="00426C36" w:rsidRPr="00904E7A" w:rsidRDefault="00426C36" w:rsidP="005C5D12">
      <w:pPr>
        <w:rPr>
          <w:rFonts w:ascii="Arial" w:hAnsi="Arial" w:cs="Arial"/>
          <w:sz w:val="22"/>
          <w:szCs w:val="22"/>
        </w:rPr>
      </w:pPr>
    </w:p>
    <w:p w14:paraId="1E7CFD3E" w14:textId="70B93A7A" w:rsidR="00426C36" w:rsidRPr="00904E7A" w:rsidRDefault="00426C36" w:rsidP="002C1655">
      <w:pPr>
        <w:pStyle w:val="ListParagraph"/>
        <w:numPr>
          <w:ilvl w:val="0"/>
          <w:numId w:val="3"/>
        </w:numPr>
        <w:rPr>
          <w:rFonts w:ascii="Arial" w:hAnsi="Arial" w:cs="Arial"/>
          <w:sz w:val="22"/>
          <w:szCs w:val="22"/>
        </w:rPr>
      </w:pPr>
      <w:r w:rsidRPr="00904E7A">
        <w:rPr>
          <w:rFonts w:ascii="Arial" w:hAnsi="Arial" w:cs="Arial"/>
          <w:sz w:val="22"/>
          <w:szCs w:val="22"/>
        </w:rPr>
        <w:t>Demonstrate successful leadership in managing a professional client-facing events team.</w:t>
      </w:r>
    </w:p>
    <w:p w14:paraId="2D52F5AD" w14:textId="77777777" w:rsidR="008D077A" w:rsidRPr="00904E7A" w:rsidRDefault="008D077A" w:rsidP="008D077A">
      <w:pPr>
        <w:ind w:left="720"/>
        <w:rPr>
          <w:rFonts w:ascii="Arial" w:hAnsi="Arial" w:cs="Arial"/>
          <w:sz w:val="22"/>
          <w:szCs w:val="22"/>
        </w:rPr>
      </w:pPr>
    </w:p>
    <w:p w14:paraId="14B314E0" w14:textId="15B39FCD" w:rsidR="003A12B7" w:rsidRPr="00904E7A" w:rsidRDefault="008F2311" w:rsidP="003A12B7">
      <w:pPr>
        <w:numPr>
          <w:ilvl w:val="0"/>
          <w:numId w:val="3"/>
        </w:numPr>
        <w:rPr>
          <w:rFonts w:ascii="Arial" w:hAnsi="Arial" w:cs="Arial"/>
          <w:sz w:val="22"/>
          <w:szCs w:val="22"/>
        </w:rPr>
      </w:pPr>
      <w:r w:rsidRPr="00904E7A">
        <w:rPr>
          <w:rFonts w:ascii="Arial" w:hAnsi="Arial" w:cs="Arial"/>
          <w:sz w:val="22"/>
          <w:szCs w:val="22"/>
        </w:rPr>
        <w:t>Proactive sales experience, such as organising and attending exhibitions, showcases</w:t>
      </w:r>
      <w:r w:rsidR="00DB3717" w:rsidRPr="00904E7A">
        <w:rPr>
          <w:rFonts w:ascii="Arial" w:hAnsi="Arial" w:cs="Arial"/>
          <w:sz w:val="22"/>
          <w:szCs w:val="22"/>
        </w:rPr>
        <w:t xml:space="preserve">, </w:t>
      </w:r>
      <w:r w:rsidRPr="00904E7A">
        <w:rPr>
          <w:rFonts w:ascii="Arial" w:hAnsi="Arial" w:cs="Arial"/>
          <w:sz w:val="22"/>
          <w:szCs w:val="22"/>
        </w:rPr>
        <w:t>trade shows</w:t>
      </w:r>
      <w:r w:rsidR="00DB3717" w:rsidRPr="00904E7A">
        <w:rPr>
          <w:rFonts w:ascii="Arial" w:hAnsi="Arial" w:cs="Arial"/>
          <w:sz w:val="22"/>
          <w:szCs w:val="22"/>
        </w:rPr>
        <w:t xml:space="preserve"> and regular </w:t>
      </w:r>
      <w:r w:rsidR="002C1655" w:rsidRPr="00904E7A">
        <w:rPr>
          <w:rFonts w:ascii="Arial" w:hAnsi="Arial" w:cs="Arial"/>
          <w:sz w:val="22"/>
          <w:szCs w:val="22"/>
        </w:rPr>
        <w:t>FAM</w:t>
      </w:r>
      <w:r w:rsidR="00DB3717" w:rsidRPr="00904E7A">
        <w:rPr>
          <w:rFonts w:ascii="Arial" w:hAnsi="Arial" w:cs="Arial"/>
          <w:sz w:val="22"/>
          <w:szCs w:val="22"/>
        </w:rPr>
        <w:t xml:space="preserve"> trips.</w:t>
      </w:r>
    </w:p>
    <w:p w14:paraId="353483D5" w14:textId="77777777" w:rsidR="003A12B7" w:rsidRPr="00904E7A" w:rsidRDefault="003A12B7" w:rsidP="003A12B7">
      <w:pPr>
        <w:pStyle w:val="ListParagraph"/>
        <w:rPr>
          <w:rFonts w:ascii="Arial" w:hAnsi="Arial" w:cs="Arial"/>
          <w:sz w:val="22"/>
          <w:szCs w:val="22"/>
        </w:rPr>
      </w:pPr>
    </w:p>
    <w:p w14:paraId="59AC6C48" w14:textId="2BF5EDDD" w:rsidR="003A12B7" w:rsidRPr="00904E7A" w:rsidRDefault="003A12B7" w:rsidP="003A12B7">
      <w:pPr>
        <w:numPr>
          <w:ilvl w:val="0"/>
          <w:numId w:val="3"/>
        </w:numPr>
        <w:rPr>
          <w:rFonts w:ascii="Arial" w:hAnsi="Arial" w:cs="Arial"/>
          <w:sz w:val="22"/>
          <w:szCs w:val="22"/>
        </w:rPr>
      </w:pPr>
      <w:r w:rsidRPr="00904E7A">
        <w:rPr>
          <w:rFonts w:ascii="Arial" w:hAnsi="Arial" w:cs="Arial"/>
          <w:sz w:val="22"/>
          <w:szCs w:val="22"/>
        </w:rPr>
        <w:t>Ability to successfully manage multiple venue projects simultaneously through effective prioritisation and multi-tasking.</w:t>
      </w:r>
    </w:p>
    <w:p w14:paraId="6E134954" w14:textId="77777777" w:rsidR="008F2311" w:rsidRPr="00904E7A" w:rsidRDefault="008F2311" w:rsidP="008F2311">
      <w:pPr>
        <w:pStyle w:val="ListParagraph"/>
        <w:rPr>
          <w:rFonts w:ascii="Arial" w:hAnsi="Arial" w:cs="Arial"/>
          <w:sz w:val="22"/>
          <w:szCs w:val="22"/>
        </w:rPr>
      </w:pPr>
    </w:p>
    <w:p w14:paraId="54FEA8D1" w14:textId="26B376E2" w:rsidR="003E4567" w:rsidRPr="00904E7A" w:rsidRDefault="000656EF" w:rsidP="003E4567">
      <w:pPr>
        <w:numPr>
          <w:ilvl w:val="0"/>
          <w:numId w:val="3"/>
        </w:numPr>
        <w:rPr>
          <w:rFonts w:ascii="Arial" w:hAnsi="Arial" w:cs="Arial"/>
          <w:sz w:val="22"/>
          <w:szCs w:val="22"/>
        </w:rPr>
      </w:pPr>
      <w:r w:rsidRPr="00904E7A">
        <w:rPr>
          <w:rFonts w:ascii="Arial" w:hAnsi="Arial" w:cs="Arial"/>
          <w:sz w:val="22"/>
          <w:szCs w:val="22"/>
        </w:rPr>
        <w:t xml:space="preserve">Proficient and </w:t>
      </w:r>
      <w:r w:rsidR="00337D43" w:rsidRPr="00904E7A">
        <w:rPr>
          <w:rFonts w:ascii="Arial" w:hAnsi="Arial" w:cs="Arial"/>
          <w:sz w:val="22"/>
          <w:szCs w:val="22"/>
        </w:rPr>
        <w:t>effective clerical and administrative support</w:t>
      </w:r>
      <w:r w:rsidR="003E4567" w:rsidRPr="00904E7A">
        <w:rPr>
          <w:rFonts w:ascii="Arial" w:hAnsi="Arial" w:cs="Arial"/>
          <w:sz w:val="22"/>
          <w:szCs w:val="22"/>
        </w:rPr>
        <w:t xml:space="preserve">, proven ability to </w:t>
      </w:r>
      <w:r w:rsidR="00C93ED7">
        <w:rPr>
          <w:rFonts w:ascii="Arial" w:hAnsi="Arial" w:cs="Arial"/>
          <w:sz w:val="22"/>
          <w:szCs w:val="22"/>
        </w:rPr>
        <w:t xml:space="preserve">self- </w:t>
      </w:r>
      <w:r w:rsidR="003E4567" w:rsidRPr="00904E7A">
        <w:rPr>
          <w:rFonts w:ascii="Arial" w:hAnsi="Arial" w:cs="Arial"/>
          <w:sz w:val="22"/>
          <w:szCs w:val="22"/>
        </w:rPr>
        <w:t xml:space="preserve">manage workload </w:t>
      </w:r>
      <w:r w:rsidRPr="00904E7A">
        <w:rPr>
          <w:rFonts w:ascii="Arial" w:hAnsi="Arial" w:cs="Arial"/>
          <w:sz w:val="22"/>
          <w:szCs w:val="22"/>
        </w:rPr>
        <w:t xml:space="preserve">and time </w:t>
      </w:r>
      <w:r w:rsidR="003E4567" w:rsidRPr="00904E7A">
        <w:rPr>
          <w:rFonts w:ascii="Arial" w:hAnsi="Arial" w:cs="Arial"/>
          <w:sz w:val="22"/>
          <w:szCs w:val="22"/>
        </w:rPr>
        <w:t>with minimum supervision.</w:t>
      </w:r>
    </w:p>
    <w:p w14:paraId="5B9696E2" w14:textId="77777777" w:rsidR="00426C36" w:rsidRPr="00904E7A" w:rsidRDefault="00426C36" w:rsidP="005C5D12">
      <w:pPr>
        <w:rPr>
          <w:rFonts w:ascii="Arial" w:hAnsi="Arial" w:cs="Arial"/>
          <w:sz w:val="22"/>
          <w:szCs w:val="22"/>
        </w:rPr>
      </w:pPr>
    </w:p>
    <w:p w14:paraId="176367EC" w14:textId="479EAABC" w:rsidR="00426C36" w:rsidRPr="00904E7A" w:rsidRDefault="00426C36" w:rsidP="002C1655">
      <w:pPr>
        <w:pStyle w:val="BodyTextIndent3"/>
        <w:numPr>
          <w:ilvl w:val="0"/>
          <w:numId w:val="3"/>
        </w:numPr>
        <w:rPr>
          <w:rFonts w:ascii="Arial" w:hAnsi="Arial" w:cs="Arial"/>
          <w:sz w:val="22"/>
          <w:szCs w:val="22"/>
        </w:rPr>
      </w:pPr>
      <w:r w:rsidRPr="00904E7A">
        <w:rPr>
          <w:rFonts w:ascii="Arial" w:hAnsi="Arial" w:cs="Arial"/>
          <w:sz w:val="22"/>
          <w:szCs w:val="22"/>
        </w:rPr>
        <w:t>Proficient use of databases, Word, Excel, Outlook, and diary management software.</w:t>
      </w:r>
    </w:p>
    <w:p w14:paraId="5F5FEA72" w14:textId="77777777" w:rsidR="003E4567" w:rsidRPr="00904E7A" w:rsidRDefault="003E4567" w:rsidP="00426C36">
      <w:pPr>
        <w:rPr>
          <w:rFonts w:ascii="Arial" w:hAnsi="Arial" w:cs="Arial"/>
          <w:sz w:val="22"/>
          <w:szCs w:val="22"/>
        </w:rPr>
      </w:pPr>
    </w:p>
    <w:p w14:paraId="7DB206E7" w14:textId="348988D6" w:rsidR="002B1381" w:rsidRPr="00904E7A" w:rsidRDefault="00DB3717">
      <w:pPr>
        <w:numPr>
          <w:ilvl w:val="0"/>
          <w:numId w:val="3"/>
        </w:numPr>
        <w:jc w:val="both"/>
        <w:rPr>
          <w:rFonts w:ascii="Arial" w:hAnsi="Arial" w:cs="Arial"/>
          <w:sz w:val="22"/>
          <w:szCs w:val="22"/>
        </w:rPr>
      </w:pPr>
      <w:r w:rsidRPr="00904E7A">
        <w:rPr>
          <w:rFonts w:ascii="Arial" w:hAnsi="Arial" w:cs="Arial"/>
          <w:sz w:val="22"/>
          <w:szCs w:val="22"/>
        </w:rPr>
        <w:t xml:space="preserve">Exceptional </w:t>
      </w:r>
      <w:r w:rsidR="008A27C1" w:rsidRPr="00904E7A">
        <w:rPr>
          <w:rFonts w:ascii="Arial" w:hAnsi="Arial" w:cs="Arial"/>
          <w:sz w:val="22"/>
          <w:szCs w:val="22"/>
        </w:rPr>
        <w:t>planning, o</w:t>
      </w:r>
      <w:r w:rsidR="003E4567" w:rsidRPr="00904E7A">
        <w:rPr>
          <w:rFonts w:ascii="Arial" w:hAnsi="Arial" w:cs="Arial"/>
          <w:sz w:val="22"/>
          <w:szCs w:val="22"/>
        </w:rPr>
        <w:t xml:space="preserve">rganisational and </w:t>
      </w:r>
      <w:r w:rsidR="00034349" w:rsidRPr="00904E7A">
        <w:rPr>
          <w:rFonts w:ascii="Arial" w:hAnsi="Arial" w:cs="Arial"/>
          <w:sz w:val="22"/>
          <w:szCs w:val="22"/>
        </w:rPr>
        <w:t xml:space="preserve">event </w:t>
      </w:r>
      <w:r w:rsidR="003E4567" w:rsidRPr="00904E7A">
        <w:rPr>
          <w:rFonts w:ascii="Arial" w:hAnsi="Arial" w:cs="Arial"/>
          <w:sz w:val="22"/>
          <w:szCs w:val="22"/>
        </w:rPr>
        <w:t>coordination skills</w:t>
      </w:r>
      <w:r w:rsidR="00337D43" w:rsidRPr="00904E7A">
        <w:rPr>
          <w:rFonts w:ascii="Arial" w:hAnsi="Arial" w:cs="Arial"/>
          <w:sz w:val="22"/>
          <w:szCs w:val="22"/>
        </w:rPr>
        <w:t>.</w:t>
      </w:r>
    </w:p>
    <w:p w14:paraId="31BFD6E9" w14:textId="77777777" w:rsidR="004E0D89" w:rsidRPr="00904E7A" w:rsidRDefault="004E0D89" w:rsidP="004E0D89">
      <w:pPr>
        <w:jc w:val="both"/>
        <w:rPr>
          <w:rFonts w:ascii="Arial" w:hAnsi="Arial" w:cs="Arial"/>
          <w:sz w:val="22"/>
          <w:szCs w:val="22"/>
        </w:rPr>
      </w:pPr>
    </w:p>
    <w:p w14:paraId="2031EA01" w14:textId="50552A5C" w:rsidR="00426C36" w:rsidRPr="00904E7A" w:rsidRDefault="002C1655" w:rsidP="002C1655">
      <w:pPr>
        <w:pStyle w:val="BodyTextIndent3"/>
        <w:numPr>
          <w:ilvl w:val="0"/>
          <w:numId w:val="3"/>
        </w:numPr>
        <w:rPr>
          <w:rFonts w:ascii="Arial" w:hAnsi="Arial" w:cs="Arial"/>
          <w:sz w:val="22"/>
          <w:szCs w:val="22"/>
        </w:rPr>
      </w:pPr>
      <w:r w:rsidRPr="00904E7A">
        <w:rPr>
          <w:rFonts w:ascii="Arial" w:hAnsi="Arial" w:cs="Arial"/>
          <w:sz w:val="22"/>
          <w:szCs w:val="22"/>
        </w:rPr>
        <w:t>Proven</w:t>
      </w:r>
      <w:r w:rsidR="00426C36" w:rsidRPr="00904E7A">
        <w:rPr>
          <w:rFonts w:ascii="Arial" w:hAnsi="Arial" w:cs="Arial"/>
          <w:sz w:val="22"/>
          <w:szCs w:val="22"/>
        </w:rPr>
        <w:t xml:space="preserve"> ability to answer </w:t>
      </w:r>
      <w:r w:rsidR="006F2697">
        <w:rPr>
          <w:rFonts w:ascii="Arial" w:hAnsi="Arial" w:cs="Arial"/>
          <w:sz w:val="22"/>
          <w:szCs w:val="22"/>
        </w:rPr>
        <w:t xml:space="preserve">relevant </w:t>
      </w:r>
      <w:r w:rsidR="00426C36" w:rsidRPr="00904E7A">
        <w:rPr>
          <w:rFonts w:ascii="Arial" w:hAnsi="Arial" w:cs="Arial"/>
          <w:sz w:val="22"/>
          <w:szCs w:val="22"/>
        </w:rPr>
        <w:t>accounting queries.</w:t>
      </w:r>
    </w:p>
    <w:p w14:paraId="678451E6" w14:textId="77777777" w:rsidR="002C1655" w:rsidRPr="00904E7A" w:rsidRDefault="002C1655" w:rsidP="00426C36">
      <w:pPr>
        <w:pStyle w:val="BodyTextIndent3"/>
        <w:ind w:firstLine="0"/>
        <w:rPr>
          <w:rFonts w:ascii="Arial" w:hAnsi="Arial" w:cs="Arial"/>
          <w:sz w:val="22"/>
          <w:szCs w:val="22"/>
        </w:rPr>
      </w:pPr>
    </w:p>
    <w:p w14:paraId="7BBC0BFA" w14:textId="167F941B" w:rsidR="002C1655" w:rsidRPr="00904E7A" w:rsidRDefault="002C1655" w:rsidP="002C1655">
      <w:pPr>
        <w:pStyle w:val="ListParagraph"/>
        <w:numPr>
          <w:ilvl w:val="0"/>
          <w:numId w:val="3"/>
        </w:numPr>
        <w:rPr>
          <w:rFonts w:ascii="Arial" w:hAnsi="Arial" w:cs="Arial"/>
          <w:sz w:val="22"/>
          <w:szCs w:val="22"/>
        </w:rPr>
      </w:pPr>
      <w:r w:rsidRPr="00904E7A">
        <w:rPr>
          <w:rFonts w:ascii="Arial" w:hAnsi="Arial" w:cs="Arial"/>
          <w:sz w:val="22"/>
          <w:szCs w:val="22"/>
        </w:rPr>
        <w:t xml:space="preserve">Cultivate great relationships with members of the Inn and staff, promoting the professional behaviour of the </w:t>
      </w:r>
      <w:r w:rsidR="006F2697">
        <w:rPr>
          <w:rFonts w:ascii="Arial" w:hAnsi="Arial" w:cs="Arial"/>
          <w:sz w:val="22"/>
          <w:szCs w:val="22"/>
        </w:rPr>
        <w:t>E</w:t>
      </w:r>
      <w:r w:rsidRPr="00904E7A">
        <w:rPr>
          <w:rFonts w:ascii="Arial" w:hAnsi="Arial" w:cs="Arial"/>
          <w:sz w:val="22"/>
          <w:szCs w:val="22"/>
        </w:rPr>
        <w:t>vents office.</w:t>
      </w:r>
    </w:p>
    <w:p w14:paraId="1D2D2A47" w14:textId="77777777" w:rsidR="002C1655" w:rsidRPr="00904E7A" w:rsidRDefault="002C1655" w:rsidP="002C1655">
      <w:pPr>
        <w:rPr>
          <w:rFonts w:ascii="Arial" w:hAnsi="Arial" w:cs="Arial"/>
          <w:sz w:val="22"/>
          <w:szCs w:val="22"/>
        </w:rPr>
      </w:pPr>
    </w:p>
    <w:p w14:paraId="57577D93" w14:textId="78D50D34" w:rsidR="002C1655" w:rsidRPr="00904E7A" w:rsidRDefault="002C1655" w:rsidP="002C1655">
      <w:pPr>
        <w:pStyle w:val="BodyTextIndent3"/>
        <w:numPr>
          <w:ilvl w:val="0"/>
          <w:numId w:val="3"/>
        </w:numPr>
        <w:jc w:val="left"/>
        <w:rPr>
          <w:rFonts w:ascii="Arial" w:hAnsi="Arial" w:cs="Arial"/>
          <w:sz w:val="22"/>
          <w:szCs w:val="22"/>
        </w:rPr>
      </w:pPr>
      <w:r w:rsidRPr="00904E7A">
        <w:rPr>
          <w:rFonts w:ascii="Arial" w:hAnsi="Arial" w:cs="Arial"/>
          <w:sz w:val="22"/>
          <w:szCs w:val="22"/>
        </w:rPr>
        <w:t>Excellent verbal and written communication skills with the ability to communicate clearly with a wide range of people and organisations.</w:t>
      </w:r>
    </w:p>
    <w:p w14:paraId="499D1319" w14:textId="77777777" w:rsidR="008A27C1" w:rsidRPr="00904E7A" w:rsidRDefault="008A27C1" w:rsidP="002806A4">
      <w:pPr>
        <w:rPr>
          <w:rFonts w:ascii="Arial" w:hAnsi="Arial" w:cs="Arial"/>
          <w:sz w:val="22"/>
          <w:szCs w:val="22"/>
        </w:rPr>
      </w:pPr>
    </w:p>
    <w:p w14:paraId="29F294FA" w14:textId="77777777" w:rsidR="008A27C1" w:rsidRPr="00904E7A" w:rsidRDefault="008A27C1" w:rsidP="003E4567">
      <w:pPr>
        <w:pStyle w:val="BodyTextIndent3"/>
        <w:numPr>
          <w:ilvl w:val="0"/>
          <w:numId w:val="3"/>
        </w:numPr>
        <w:rPr>
          <w:rFonts w:ascii="Arial" w:hAnsi="Arial" w:cs="Arial"/>
          <w:sz w:val="22"/>
          <w:szCs w:val="22"/>
        </w:rPr>
      </w:pPr>
      <w:r w:rsidRPr="00904E7A">
        <w:rPr>
          <w:rFonts w:ascii="Arial" w:hAnsi="Arial" w:cs="Arial"/>
          <w:sz w:val="22"/>
          <w:szCs w:val="22"/>
        </w:rPr>
        <w:t xml:space="preserve">Able to be flexible to business demands and to adapt successfully to changing circumstances. </w:t>
      </w:r>
    </w:p>
    <w:p w14:paraId="765ED38A" w14:textId="77777777" w:rsidR="00DB3717" w:rsidRPr="00904E7A" w:rsidRDefault="00DB3717" w:rsidP="00DB3717">
      <w:pPr>
        <w:pStyle w:val="ListParagraph"/>
        <w:rPr>
          <w:rFonts w:ascii="Arial" w:hAnsi="Arial" w:cs="Arial"/>
          <w:sz w:val="22"/>
          <w:szCs w:val="22"/>
        </w:rPr>
      </w:pPr>
    </w:p>
    <w:p w14:paraId="55A0014D" w14:textId="37536D3F" w:rsidR="00DB3717" w:rsidRPr="00904E7A" w:rsidRDefault="00DB3717" w:rsidP="003E4567">
      <w:pPr>
        <w:pStyle w:val="BodyTextIndent3"/>
        <w:numPr>
          <w:ilvl w:val="0"/>
          <w:numId w:val="3"/>
        </w:numPr>
        <w:rPr>
          <w:rFonts w:ascii="Arial" w:hAnsi="Arial" w:cs="Arial"/>
          <w:sz w:val="22"/>
          <w:szCs w:val="22"/>
        </w:rPr>
      </w:pPr>
      <w:r w:rsidRPr="00904E7A">
        <w:rPr>
          <w:rFonts w:ascii="Arial" w:hAnsi="Arial" w:cs="Arial"/>
          <w:sz w:val="22"/>
          <w:szCs w:val="22"/>
        </w:rPr>
        <w:t>Have a clear understanding of the events and London venue industry and aware of the current trends using this to convert business</w:t>
      </w:r>
      <w:r w:rsidR="00992625" w:rsidRPr="00904E7A">
        <w:rPr>
          <w:rFonts w:ascii="Arial" w:hAnsi="Arial" w:cs="Arial"/>
          <w:sz w:val="22"/>
          <w:szCs w:val="22"/>
        </w:rPr>
        <w:t>.</w:t>
      </w:r>
      <w:r w:rsidRPr="00904E7A">
        <w:rPr>
          <w:rFonts w:ascii="Arial" w:hAnsi="Arial" w:cs="Arial"/>
          <w:sz w:val="22"/>
          <w:szCs w:val="22"/>
        </w:rPr>
        <w:t xml:space="preserve"> </w:t>
      </w:r>
    </w:p>
    <w:p w14:paraId="5A4A0E10" w14:textId="77777777" w:rsidR="00EB37C2" w:rsidRPr="00904E7A" w:rsidRDefault="00EB37C2" w:rsidP="00EB37C2">
      <w:pPr>
        <w:pStyle w:val="ListParagraph"/>
        <w:rPr>
          <w:rFonts w:ascii="Arial" w:hAnsi="Arial" w:cs="Arial"/>
          <w:sz w:val="22"/>
          <w:szCs w:val="22"/>
        </w:rPr>
      </w:pPr>
    </w:p>
    <w:p w14:paraId="0A6F51B2" w14:textId="77777777" w:rsidR="00904E7A" w:rsidRPr="00904E7A" w:rsidRDefault="00EB37C2" w:rsidP="00904E7A">
      <w:pPr>
        <w:pStyle w:val="BodyTextIndent3"/>
        <w:numPr>
          <w:ilvl w:val="0"/>
          <w:numId w:val="3"/>
        </w:numPr>
        <w:rPr>
          <w:rFonts w:ascii="Arial" w:hAnsi="Arial" w:cs="Arial"/>
          <w:sz w:val="22"/>
          <w:szCs w:val="22"/>
        </w:rPr>
      </w:pPr>
      <w:r w:rsidRPr="00904E7A">
        <w:rPr>
          <w:rFonts w:ascii="Arial" w:hAnsi="Arial" w:cs="Arial"/>
          <w:sz w:val="22"/>
          <w:szCs w:val="22"/>
        </w:rPr>
        <w:t xml:space="preserve">Willing and able to work unsocial hours when required. </w:t>
      </w:r>
    </w:p>
    <w:p w14:paraId="6B9DE08B" w14:textId="77777777" w:rsidR="00904E7A" w:rsidRPr="00904E7A" w:rsidRDefault="00904E7A" w:rsidP="00904E7A">
      <w:pPr>
        <w:pStyle w:val="ListParagraph"/>
        <w:rPr>
          <w:rFonts w:ascii="Arial" w:hAnsi="Arial" w:cs="Arial"/>
          <w:sz w:val="22"/>
          <w:szCs w:val="22"/>
        </w:rPr>
      </w:pPr>
    </w:p>
    <w:p w14:paraId="6BD431B1" w14:textId="2B983D2A" w:rsidR="004E0D89" w:rsidRPr="00904E7A" w:rsidRDefault="004E0D89" w:rsidP="00904E7A">
      <w:pPr>
        <w:pStyle w:val="BodyTextIndent3"/>
        <w:numPr>
          <w:ilvl w:val="0"/>
          <w:numId w:val="3"/>
        </w:numPr>
        <w:rPr>
          <w:rFonts w:ascii="Arial" w:hAnsi="Arial" w:cs="Arial"/>
          <w:sz w:val="22"/>
          <w:szCs w:val="22"/>
        </w:rPr>
      </w:pPr>
      <w:r w:rsidRPr="00904E7A">
        <w:rPr>
          <w:rFonts w:ascii="Arial" w:hAnsi="Arial" w:cs="Arial"/>
          <w:sz w:val="22"/>
          <w:szCs w:val="22"/>
        </w:rPr>
        <w:t>Experience and ability of working well within a team</w:t>
      </w:r>
      <w:r w:rsidRPr="00904E7A">
        <w:rPr>
          <w:rFonts w:ascii="Arial" w:hAnsi="Arial" w:cs="Arial"/>
          <w:strike/>
          <w:sz w:val="22"/>
          <w:szCs w:val="22"/>
        </w:rPr>
        <w:t xml:space="preserve">. </w:t>
      </w:r>
    </w:p>
    <w:p w14:paraId="46834F28" w14:textId="77777777" w:rsidR="008A27C1" w:rsidRPr="00904E7A" w:rsidRDefault="008A27C1" w:rsidP="008A27C1">
      <w:pPr>
        <w:pStyle w:val="ListParagraph"/>
        <w:rPr>
          <w:rFonts w:ascii="Arial" w:hAnsi="Arial" w:cs="Arial"/>
          <w:sz w:val="22"/>
          <w:szCs w:val="22"/>
        </w:rPr>
      </w:pPr>
    </w:p>
    <w:p w14:paraId="10E10AC6" w14:textId="27E954D2" w:rsidR="002C1655" w:rsidRPr="00904E7A" w:rsidRDefault="008A27C1" w:rsidP="002C1655">
      <w:pPr>
        <w:numPr>
          <w:ilvl w:val="0"/>
          <w:numId w:val="3"/>
        </w:numPr>
        <w:jc w:val="both"/>
        <w:rPr>
          <w:rFonts w:ascii="Arial" w:hAnsi="Arial" w:cs="Arial"/>
          <w:sz w:val="22"/>
          <w:szCs w:val="22"/>
        </w:rPr>
      </w:pPr>
      <w:r w:rsidRPr="00904E7A">
        <w:rPr>
          <w:rFonts w:ascii="Arial" w:hAnsi="Arial" w:cs="Arial"/>
          <w:sz w:val="22"/>
          <w:szCs w:val="22"/>
        </w:rPr>
        <w:t>Able to demonstrate honesty and integrity in everything you do</w:t>
      </w:r>
      <w:r w:rsidR="002C1655" w:rsidRPr="00904E7A">
        <w:rPr>
          <w:rFonts w:ascii="Arial" w:hAnsi="Arial" w:cs="Arial"/>
          <w:sz w:val="22"/>
          <w:szCs w:val="22"/>
        </w:rPr>
        <w:t>.</w:t>
      </w:r>
    </w:p>
    <w:p w14:paraId="246710C5" w14:textId="77777777" w:rsidR="002C1655" w:rsidRPr="00904E7A" w:rsidRDefault="002C1655" w:rsidP="002C1655">
      <w:pPr>
        <w:pStyle w:val="ListParagraph"/>
        <w:rPr>
          <w:rFonts w:ascii="Arial" w:hAnsi="Arial" w:cs="Arial"/>
          <w:sz w:val="22"/>
          <w:szCs w:val="22"/>
        </w:rPr>
      </w:pPr>
    </w:p>
    <w:p w14:paraId="365140D9" w14:textId="3EEFCEE5" w:rsidR="002C1655" w:rsidRDefault="002C1655" w:rsidP="002C1655">
      <w:pPr>
        <w:numPr>
          <w:ilvl w:val="0"/>
          <w:numId w:val="3"/>
        </w:numPr>
        <w:jc w:val="both"/>
        <w:rPr>
          <w:rFonts w:ascii="Arial" w:hAnsi="Arial" w:cs="Arial"/>
          <w:sz w:val="22"/>
          <w:szCs w:val="22"/>
        </w:rPr>
      </w:pPr>
      <w:r w:rsidRPr="00904E7A">
        <w:rPr>
          <w:rFonts w:ascii="Arial" w:hAnsi="Arial" w:cs="Arial"/>
          <w:sz w:val="22"/>
          <w:szCs w:val="22"/>
        </w:rPr>
        <w:t>Possess a keen interest in current fine dining and wine appreciation.</w:t>
      </w:r>
    </w:p>
    <w:p w14:paraId="6F5754B0" w14:textId="77777777" w:rsidR="00870AC1" w:rsidRDefault="00870AC1" w:rsidP="00870AC1">
      <w:pPr>
        <w:jc w:val="both"/>
        <w:rPr>
          <w:rFonts w:ascii="Arial" w:hAnsi="Arial" w:cs="Arial"/>
          <w:sz w:val="22"/>
          <w:szCs w:val="22"/>
        </w:rPr>
      </w:pPr>
    </w:p>
    <w:p w14:paraId="5E386D39" w14:textId="77777777" w:rsidR="00870AC1" w:rsidRDefault="00870AC1" w:rsidP="00870AC1">
      <w:pPr>
        <w:jc w:val="both"/>
        <w:rPr>
          <w:rFonts w:ascii="Arial" w:hAnsi="Arial" w:cs="Arial"/>
          <w:sz w:val="22"/>
          <w:szCs w:val="22"/>
        </w:rPr>
      </w:pPr>
    </w:p>
    <w:p w14:paraId="18CCE443" w14:textId="77777777" w:rsidR="00870AC1" w:rsidRPr="00904E7A" w:rsidRDefault="00870AC1" w:rsidP="00870AC1">
      <w:pPr>
        <w:jc w:val="both"/>
        <w:rPr>
          <w:rFonts w:ascii="Arial" w:hAnsi="Arial" w:cs="Arial"/>
          <w:sz w:val="22"/>
          <w:szCs w:val="22"/>
        </w:rPr>
      </w:pPr>
    </w:p>
    <w:p w14:paraId="4C9AEFEA" w14:textId="11578406" w:rsidR="00870AC1" w:rsidRDefault="00870AC1" w:rsidP="002C1655">
      <w:pPr>
        <w:ind w:left="720"/>
        <w:jc w:val="both"/>
        <w:rPr>
          <w:rFonts w:ascii="Arial" w:hAnsi="Arial" w:cs="Arial"/>
          <w:sz w:val="22"/>
          <w:szCs w:val="22"/>
        </w:rPr>
      </w:pPr>
      <w:r w:rsidRPr="00904E7A">
        <w:rPr>
          <w:rFonts w:ascii="Arial" w:hAnsi="Arial" w:cs="Arial"/>
          <w:noProof/>
          <w:sz w:val="22"/>
          <w:szCs w:val="22"/>
        </w:rPr>
        <w:lastRenderedPageBreak/>
        <w:drawing>
          <wp:anchor distT="0" distB="0" distL="114300" distR="114300" simplePos="0" relativeHeight="251664384" behindDoc="1" locked="0" layoutInCell="1" allowOverlap="1" wp14:anchorId="3F7E47AA" wp14:editId="657082B7">
            <wp:simplePos x="0" y="0"/>
            <wp:positionH relativeFrom="page">
              <wp:align>center</wp:align>
            </wp:positionH>
            <wp:positionV relativeFrom="paragraph">
              <wp:posOffset>0</wp:posOffset>
            </wp:positionV>
            <wp:extent cx="3572510" cy="963295"/>
            <wp:effectExtent l="0" t="0" r="8890" b="8255"/>
            <wp:wrapTight wrapText="bothSides">
              <wp:wrapPolygon edited="0">
                <wp:start x="0" y="0"/>
                <wp:lineTo x="0" y="10252"/>
                <wp:lineTo x="230" y="14096"/>
                <wp:lineTo x="1613" y="20931"/>
                <wp:lineTo x="1958" y="21358"/>
                <wp:lineTo x="2764" y="21358"/>
                <wp:lineTo x="2995" y="20931"/>
                <wp:lineTo x="21423" y="15378"/>
                <wp:lineTo x="21308" y="11106"/>
                <wp:lineTo x="19696" y="8116"/>
                <wp:lineTo x="21539" y="7262"/>
                <wp:lineTo x="21539" y="0"/>
                <wp:lineTo x="0" y="0"/>
              </wp:wrapPolygon>
            </wp:wrapTight>
            <wp:docPr id="1596492676" name="Picture 159649267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2510" cy="963295"/>
                    </a:xfrm>
                    <a:prstGeom prst="rect">
                      <a:avLst/>
                    </a:prstGeom>
                    <a:noFill/>
                  </pic:spPr>
                </pic:pic>
              </a:graphicData>
            </a:graphic>
            <wp14:sizeRelH relativeFrom="page">
              <wp14:pctWidth>0</wp14:pctWidth>
            </wp14:sizeRelH>
            <wp14:sizeRelV relativeFrom="page">
              <wp14:pctHeight>0</wp14:pctHeight>
            </wp14:sizeRelV>
          </wp:anchor>
        </w:drawing>
      </w:r>
    </w:p>
    <w:p w14:paraId="7058EBCA" w14:textId="77777777" w:rsidR="00870AC1" w:rsidRDefault="00870AC1" w:rsidP="002C1655">
      <w:pPr>
        <w:ind w:left="720"/>
        <w:jc w:val="both"/>
        <w:rPr>
          <w:rFonts w:ascii="Arial" w:hAnsi="Arial" w:cs="Arial"/>
          <w:sz w:val="22"/>
          <w:szCs w:val="22"/>
        </w:rPr>
      </w:pPr>
    </w:p>
    <w:p w14:paraId="11C89586" w14:textId="1C8AB7CA" w:rsidR="00870AC1" w:rsidRDefault="00870AC1" w:rsidP="002C1655">
      <w:pPr>
        <w:ind w:left="720"/>
        <w:jc w:val="both"/>
        <w:rPr>
          <w:rFonts w:ascii="Arial" w:hAnsi="Arial" w:cs="Arial"/>
          <w:sz w:val="22"/>
          <w:szCs w:val="22"/>
        </w:rPr>
      </w:pPr>
    </w:p>
    <w:p w14:paraId="0D9EF8E2" w14:textId="77777777" w:rsidR="00870AC1" w:rsidRDefault="00870AC1" w:rsidP="002C1655">
      <w:pPr>
        <w:ind w:left="720"/>
        <w:jc w:val="both"/>
        <w:rPr>
          <w:rFonts w:ascii="Arial" w:hAnsi="Arial" w:cs="Arial"/>
          <w:sz w:val="22"/>
          <w:szCs w:val="22"/>
        </w:rPr>
      </w:pPr>
    </w:p>
    <w:p w14:paraId="7E25A5C9" w14:textId="77777777" w:rsidR="00870AC1" w:rsidRDefault="00870AC1" w:rsidP="002C1655">
      <w:pPr>
        <w:ind w:left="720"/>
        <w:jc w:val="both"/>
        <w:rPr>
          <w:rFonts w:ascii="Arial" w:hAnsi="Arial" w:cs="Arial"/>
          <w:sz w:val="22"/>
          <w:szCs w:val="22"/>
        </w:rPr>
      </w:pPr>
    </w:p>
    <w:p w14:paraId="4F046BB2" w14:textId="77777777" w:rsidR="00870AC1" w:rsidRDefault="00870AC1" w:rsidP="002C1655">
      <w:pPr>
        <w:ind w:left="720"/>
        <w:jc w:val="both"/>
        <w:rPr>
          <w:rFonts w:ascii="Arial" w:hAnsi="Arial" w:cs="Arial"/>
          <w:sz w:val="22"/>
          <w:szCs w:val="22"/>
        </w:rPr>
      </w:pPr>
    </w:p>
    <w:p w14:paraId="3680951D" w14:textId="11BCC17D" w:rsidR="002B1381" w:rsidRDefault="002B1381" w:rsidP="002C1655">
      <w:pPr>
        <w:ind w:left="720"/>
        <w:jc w:val="both"/>
        <w:rPr>
          <w:rFonts w:ascii="Arial" w:hAnsi="Arial" w:cs="Arial"/>
          <w:sz w:val="22"/>
          <w:szCs w:val="22"/>
        </w:rPr>
      </w:pPr>
    </w:p>
    <w:p w14:paraId="27F869BF" w14:textId="77777777" w:rsidR="00870AC1" w:rsidRDefault="00870AC1" w:rsidP="002C1655">
      <w:pPr>
        <w:ind w:left="720"/>
        <w:jc w:val="both"/>
        <w:rPr>
          <w:rFonts w:ascii="Arial" w:hAnsi="Arial" w:cs="Arial"/>
          <w:sz w:val="22"/>
          <w:szCs w:val="22"/>
        </w:rPr>
      </w:pPr>
    </w:p>
    <w:p w14:paraId="108EE9D6" w14:textId="77777777" w:rsidR="00870AC1" w:rsidRPr="00627FD0" w:rsidRDefault="00870AC1" w:rsidP="00870AC1">
      <w:pPr>
        <w:pStyle w:val="NoSpacing"/>
        <w:jc w:val="center"/>
        <w:rPr>
          <w:rFonts w:ascii="Arial" w:hAnsi="Arial" w:cs="Arial"/>
          <w:b/>
          <w:bCs/>
          <w:sz w:val="22"/>
          <w:szCs w:val="22"/>
          <w:u w:val="single"/>
          <w:lang w:val="en-GB"/>
        </w:rPr>
      </w:pPr>
      <w:r w:rsidRPr="00627FD0">
        <w:rPr>
          <w:rFonts w:ascii="Arial" w:hAnsi="Arial" w:cs="Arial"/>
          <w:b/>
          <w:bCs/>
          <w:sz w:val="22"/>
          <w:szCs w:val="22"/>
          <w:u w:val="single"/>
          <w:lang w:val="en-GB"/>
        </w:rPr>
        <w:t>Benefits</w:t>
      </w:r>
    </w:p>
    <w:p w14:paraId="55AD5E28" w14:textId="77777777" w:rsidR="00870AC1" w:rsidRPr="00627FD0" w:rsidRDefault="00870AC1" w:rsidP="00870AC1">
      <w:pPr>
        <w:pStyle w:val="NoSpacing"/>
        <w:rPr>
          <w:rFonts w:ascii="Arial" w:hAnsi="Arial" w:cs="Arial"/>
          <w:sz w:val="22"/>
          <w:szCs w:val="22"/>
          <w:lang w:val="en-GB"/>
        </w:rPr>
      </w:pPr>
    </w:p>
    <w:p w14:paraId="7701F856" w14:textId="77777777" w:rsidR="00870AC1" w:rsidRPr="00627FD0" w:rsidRDefault="00870AC1" w:rsidP="00870AC1">
      <w:pPr>
        <w:pStyle w:val="NoSpacing"/>
        <w:rPr>
          <w:rFonts w:ascii="Arial" w:hAnsi="Arial" w:cs="Arial"/>
          <w:b/>
          <w:bCs/>
          <w:sz w:val="22"/>
          <w:szCs w:val="22"/>
          <w:lang w:val="en-GB"/>
        </w:rPr>
      </w:pPr>
      <w:r w:rsidRPr="00627FD0">
        <w:rPr>
          <w:rFonts w:ascii="Arial" w:hAnsi="Arial" w:cs="Arial"/>
          <w:b/>
          <w:bCs/>
          <w:sz w:val="22"/>
          <w:szCs w:val="22"/>
          <w:lang w:val="en-GB"/>
        </w:rPr>
        <w:t>What's in it for you?</w:t>
      </w:r>
    </w:p>
    <w:p w14:paraId="21A0EEA2" w14:textId="77777777" w:rsidR="00870AC1" w:rsidRDefault="00870AC1" w:rsidP="00870AC1">
      <w:pPr>
        <w:pStyle w:val="NoSpacing"/>
        <w:rPr>
          <w:rFonts w:ascii="Arial" w:hAnsi="Arial" w:cs="Arial"/>
          <w:sz w:val="22"/>
          <w:szCs w:val="22"/>
          <w:lang w:val="en-GB"/>
        </w:rPr>
      </w:pPr>
    </w:p>
    <w:p w14:paraId="35EF8C34" w14:textId="77777777" w:rsidR="00870AC1" w:rsidRDefault="00870AC1" w:rsidP="00870AC1">
      <w:pPr>
        <w:pStyle w:val="NoSpacing"/>
        <w:rPr>
          <w:rFonts w:ascii="Arial" w:hAnsi="Arial" w:cs="Arial"/>
          <w:sz w:val="22"/>
          <w:szCs w:val="22"/>
          <w:lang w:val="en-GB"/>
        </w:rPr>
      </w:pPr>
      <w:r w:rsidRPr="00627FD0">
        <w:rPr>
          <w:rFonts w:ascii="Arial" w:hAnsi="Arial" w:cs="Arial"/>
          <w:sz w:val="22"/>
          <w:szCs w:val="22"/>
          <w:lang w:val="en-GB"/>
        </w:rPr>
        <w:t>There are lots of great reasons to work at Lincoln's Inn, including</w:t>
      </w:r>
      <w:r>
        <w:rPr>
          <w:rFonts w:ascii="Arial" w:hAnsi="Arial" w:cs="Arial"/>
          <w:sz w:val="22"/>
          <w:szCs w:val="22"/>
          <w:lang w:val="en-GB"/>
        </w:rPr>
        <w:t>:</w:t>
      </w:r>
    </w:p>
    <w:p w14:paraId="41E26814" w14:textId="77777777" w:rsidR="00870AC1" w:rsidRPr="00627FD0" w:rsidRDefault="00870AC1" w:rsidP="00870AC1">
      <w:pPr>
        <w:pStyle w:val="NoSpacing"/>
        <w:rPr>
          <w:rFonts w:ascii="Arial" w:hAnsi="Arial" w:cs="Arial"/>
          <w:sz w:val="22"/>
          <w:szCs w:val="22"/>
          <w:lang w:val="en-GB"/>
        </w:rPr>
      </w:pPr>
    </w:p>
    <w:p w14:paraId="25BFA228"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Generous annual leave entitlement; 30+ days including closure periods over Christmas, Easter and August (for most roles)</w:t>
      </w:r>
    </w:p>
    <w:p w14:paraId="43BC98AC"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An excellent free lunch</w:t>
      </w:r>
    </w:p>
    <w:p w14:paraId="3539C48B"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A 35-hour working week including paid breaks (for most roles)</w:t>
      </w:r>
    </w:p>
    <w:p w14:paraId="0435DBF8"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Hybrid working (depending on role)</w:t>
      </w:r>
    </w:p>
    <w:p w14:paraId="214479E9"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Overtime paid for Operational roles</w:t>
      </w:r>
    </w:p>
    <w:p w14:paraId="5B0597B1"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Private Medical Insurance</w:t>
      </w:r>
    </w:p>
    <w:p w14:paraId="0099360D"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A non-contributory 1</w:t>
      </w:r>
      <w:r>
        <w:rPr>
          <w:rFonts w:ascii="Arial" w:hAnsi="Arial" w:cs="Arial"/>
          <w:sz w:val="22"/>
          <w:szCs w:val="22"/>
          <w:lang w:val="en-GB"/>
        </w:rPr>
        <w:t>2</w:t>
      </w:r>
      <w:r w:rsidRPr="00627FD0">
        <w:rPr>
          <w:rFonts w:ascii="Arial" w:hAnsi="Arial" w:cs="Arial"/>
          <w:sz w:val="22"/>
          <w:szCs w:val="22"/>
          <w:lang w:val="en-GB"/>
        </w:rPr>
        <w:t>% Stakeholder Pension Scheme</w:t>
      </w:r>
    </w:p>
    <w:p w14:paraId="10BB2E8C"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Interest-free Season Ticket/Bicycle loan</w:t>
      </w:r>
    </w:p>
    <w:p w14:paraId="77F56F93"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Free uniform for operational roles (laundered)</w:t>
      </w:r>
    </w:p>
    <w:p w14:paraId="1DC64105"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Enhanced Maternity and Paternity and Shared Parental Leave</w:t>
      </w:r>
    </w:p>
    <w:p w14:paraId="59B91A2E"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Great annual training and continual development support</w:t>
      </w:r>
    </w:p>
    <w:p w14:paraId="2D2E4DD9"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Bicycle stands and shower facilities</w:t>
      </w:r>
    </w:p>
    <w:p w14:paraId="646D5054"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Great annual training and continual development support</w:t>
      </w:r>
    </w:p>
    <w:p w14:paraId="50AF7FD4"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Death in Service benefit; 6 x your annual salary</w:t>
      </w:r>
    </w:p>
    <w:p w14:paraId="77C7D5A2"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Free Eye tests and free chiropody</w:t>
      </w:r>
    </w:p>
    <w:p w14:paraId="485B9E17"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Access to a confidential Employment Assistance Programme</w:t>
      </w:r>
    </w:p>
    <w:p w14:paraId="7DCCA41B"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Team building days</w:t>
      </w:r>
    </w:p>
    <w:p w14:paraId="2EC09227"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Plenty of social events, such as staff parties, quiz nights etc.</w:t>
      </w:r>
    </w:p>
    <w:p w14:paraId="2CB39CD7" w14:textId="77777777" w:rsidR="00870AC1" w:rsidRPr="00627FD0" w:rsidRDefault="00870AC1" w:rsidP="00870AC1">
      <w:pPr>
        <w:pStyle w:val="NoSpacing"/>
        <w:numPr>
          <w:ilvl w:val="0"/>
          <w:numId w:val="21"/>
        </w:numPr>
        <w:rPr>
          <w:rFonts w:ascii="Arial" w:hAnsi="Arial" w:cs="Arial"/>
          <w:sz w:val="22"/>
          <w:szCs w:val="22"/>
          <w:lang w:val="en-GB"/>
        </w:rPr>
      </w:pPr>
      <w:r w:rsidRPr="00627FD0">
        <w:rPr>
          <w:rFonts w:ascii="Arial" w:hAnsi="Arial" w:cs="Arial"/>
          <w:sz w:val="22"/>
          <w:szCs w:val="22"/>
          <w:lang w:val="en-GB"/>
        </w:rPr>
        <w:t>Employment Membership shopping discounts</w:t>
      </w:r>
    </w:p>
    <w:p w14:paraId="0194A034" w14:textId="77777777" w:rsidR="00870AC1" w:rsidRDefault="00870AC1" w:rsidP="00870AC1">
      <w:pPr>
        <w:pStyle w:val="NoSpacing"/>
        <w:rPr>
          <w:rFonts w:ascii="Arial" w:hAnsi="Arial" w:cs="Arial"/>
          <w:sz w:val="22"/>
          <w:szCs w:val="22"/>
          <w:lang w:val="en-GB"/>
        </w:rPr>
      </w:pPr>
    </w:p>
    <w:p w14:paraId="3DD291EE" w14:textId="77777777" w:rsidR="00870AC1" w:rsidRPr="00627FD0" w:rsidRDefault="00870AC1" w:rsidP="00870AC1">
      <w:pPr>
        <w:pStyle w:val="NoSpacing"/>
        <w:rPr>
          <w:rFonts w:ascii="Arial" w:hAnsi="Arial" w:cs="Arial"/>
          <w:sz w:val="22"/>
          <w:szCs w:val="22"/>
          <w:lang w:val="en-GB"/>
        </w:rPr>
      </w:pPr>
      <w:r w:rsidRPr="00627FD0">
        <w:rPr>
          <w:rFonts w:ascii="Arial" w:hAnsi="Arial" w:cs="Arial"/>
          <w:sz w:val="22"/>
          <w:szCs w:val="22"/>
          <w:lang w:val="en-GB"/>
        </w:rPr>
        <w:t xml:space="preserve">The Honourable Society of Lincoln's Inn is committed to ensuring both its members and staff members are treated with dignity and respect throughout their careers. We promote </w:t>
      </w:r>
      <w:hyperlink r:id="rId8" w:history="1">
        <w:r w:rsidRPr="00627FD0">
          <w:rPr>
            <w:rStyle w:val="Hyperlink"/>
            <w:rFonts w:ascii="Arial" w:hAnsi="Arial" w:cs="Arial"/>
            <w:sz w:val="22"/>
            <w:szCs w:val="22"/>
            <w:lang w:val="en-GB"/>
          </w:rPr>
          <w:t>values</w:t>
        </w:r>
      </w:hyperlink>
      <w:r w:rsidRPr="00627FD0">
        <w:rPr>
          <w:rFonts w:ascii="Arial" w:hAnsi="Arial" w:cs="Arial"/>
          <w:sz w:val="22"/>
          <w:szCs w:val="22"/>
          <w:lang w:val="en-GB"/>
        </w:rPr>
        <w:t xml:space="preserve"> of trust, transparency, and respect for all through robust policies and procedures.</w:t>
      </w:r>
    </w:p>
    <w:p w14:paraId="6DF02476" w14:textId="77777777" w:rsidR="00870AC1" w:rsidRPr="00940931" w:rsidRDefault="00870AC1" w:rsidP="002C1655">
      <w:pPr>
        <w:ind w:left="720"/>
        <w:jc w:val="both"/>
        <w:rPr>
          <w:rFonts w:ascii="Arial" w:hAnsi="Arial" w:cs="Arial"/>
          <w:sz w:val="22"/>
          <w:szCs w:val="22"/>
        </w:rPr>
      </w:pPr>
    </w:p>
    <w:sectPr w:rsidR="00870AC1" w:rsidRPr="00940931" w:rsidSect="00D278FA">
      <w:pgSz w:w="11906" w:h="16838"/>
      <w:pgMar w:top="709" w:right="1418" w:bottom="709" w:left="18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1E1"/>
    <w:multiLevelType w:val="hybridMultilevel"/>
    <w:tmpl w:val="C51EC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96DB8"/>
    <w:multiLevelType w:val="hybridMultilevel"/>
    <w:tmpl w:val="854C198A"/>
    <w:lvl w:ilvl="0" w:tplc="68D4098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FB6F27"/>
    <w:multiLevelType w:val="hybridMultilevel"/>
    <w:tmpl w:val="EA14C3B0"/>
    <w:lvl w:ilvl="0" w:tplc="08090001">
      <w:start w:val="1"/>
      <w:numFmt w:val="bullet"/>
      <w:lvlText w:val=""/>
      <w:lvlJc w:val="left"/>
      <w:pPr>
        <w:ind w:left="720" w:hanging="360"/>
      </w:pPr>
      <w:rPr>
        <w:rFonts w:ascii="Symbol" w:hAnsi="Symbol" w:hint="default"/>
      </w:rPr>
    </w:lvl>
    <w:lvl w:ilvl="1" w:tplc="153AC45C">
      <w:numFmt w:val="bullet"/>
      <w:lvlText w:val="-"/>
      <w:lvlJc w:val="left"/>
      <w:pPr>
        <w:ind w:left="1440" w:hanging="3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D4FD3"/>
    <w:multiLevelType w:val="hybridMultilevel"/>
    <w:tmpl w:val="23FE4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C237A4"/>
    <w:multiLevelType w:val="singleLevel"/>
    <w:tmpl w:val="6A9A375C"/>
    <w:lvl w:ilvl="0">
      <w:start w:val="2"/>
      <w:numFmt w:val="decimal"/>
      <w:lvlText w:val="%1."/>
      <w:lvlJc w:val="left"/>
      <w:pPr>
        <w:tabs>
          <w:tab w:val="num" w:pos="720"/>
        </w:tabs>
        <w:ind w:left="720" w:hanging="720"/>
      </w:pPr>
      <w:rPr>
        <w:rFonts w:hint="default"/>
      </w:rPr>
    </w:lvl>
  </w:abstractNum>
  <w:abstractNum w:abstractNumId="5" w15:restartNumberingAfterBreak="0">
    <w:nsid w:val="3B62712F"/>
    <w:multiLevelType w:val="multilevel"/>
    <w:tmpl w:val="BE7AE4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05C4891"/>
    <w:multiLevelType w:val="hybridMultilevel"/>
    <w:tmpl w:val="42784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690AF6"/>
    <w:multiLevelType w:val="multilevel"/>
    <w:tmpl w:val="5312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C32CD4"/>
    <w:multiLevelType w:val="hybridMultilevel"/>
    <w:tmpl w:val="FEA8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D9430"/>
    <w:multiLevelType w:val="hybridMultilevel"/>
    <w:tmpl w:val="4F2309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AB0047C"/>
    <w:multiLevelType w:val="hybridMultilevel"/>
    <w:tmpl w:val="0E0C4F70"/>
    <w:lvl w:ilvl="0" w:tplc="4AA88DCA">
      <w:start w:val="2"/>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1" w15:restartNumberingAfterBreak="0">
    <w:nsid w:val="4BFA78B7"/>
    <w:multiLevelType w:val="singleLevel"/>
    <w:tmpl w:val="6A9A375C"/>
    <w:lvl w:ilvl="0">
      <w:start w:val="1"/>
      <w:numFmt w:val="decimal"/>
      <w:lvlText w:val="%1."/>
      <w:lvlJc w:val="left"/>
      <w:pPr>
        <w:tabs>
          <w:tab w:val="num" w:pos="720"/>
        </w:tabs>
        <w:ind w:left="720" w:hanging="720"/>
      </w:pPr>
      <w:rPr>
        <w:rFonts w:hint="default"/>
      </w:rPr>
    </w:lvl>
  </w:abstractNum>
  <w:abstractNum w:abstractNumId="12" w15:restartNumberingAfterBreak="0">
    <w:nsid w:val="4C842D29"/>
    <w:multiLevelType w:val="singleLevel"/>
    <w:tmpl w:val="03C86986"/>
    <w:lvl w:ilvl="0">
      <w:start w:val="1"/>
      <w:numFmt w:val="decimal"/>
      <w:lvlText w:val="%1."/>
      <w:lvlJc w:val="left"/>
      <w:pPr>
        <w:tabs>
          <w:tab w:val="num" w:pos="360"/>
        </w:tabs>
        <w:ind w:left="360" w:hanging="360"/>
      </w:pPr>
    </w:lvl>
  </w:abstractNum>
  <w:abstractNum w:abstractNumId="13" w15:restartNumberingAfterBreak="0">
    <w:nsid w:val="52153BCB"/>
    <w:multiLevelType w:val="multilevel"/>
    <w:tmpl w:val="34CA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9B3AE8"/>
    <w:multiLevelType w:val="hybridMultilevel"/>
    <w:tmpl w:val="0C78D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BC7499"/>
    <w:multiLevelType w:val="hybridMultilevel"/>
    <w:tmpl w:val="7D4E9E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BBE40B0"/>
    <w:multiLevelType w:val="multilevel"/>
    <w:tmpl w:val="DDD2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447C53"/>
    <w:multiLevelType w:val="singleLevel"/>
    <w:tmpl w:val="03C86986"/>
    <w:lvl w:ilvl="0">
      <w:start w:val="4"/>
      <w:numFmt w:val="decimal"/>
      <w:lvlText w:val="%1."/>
      <w:lvlJc w:val="left"/>
      <w:pPr>
        <w:tabs>
          <w:tab w:val="num" w:pos="360"/>
        </w:tabs>
        <w:ind w:left="360" w:hanging="360"/>
      </w:pPr>
      <w:rPr>
        <w:rFonts w:hint="default"/>
      </w:rPr>
    </w:lvl>
  </w:abstractNum>
  <w:abstractNum w:abstractNumId="18" w15:restartNumberingAfterBreak="0">
    <w:nsid w:val="6D5103EB"/>
    <w:multiLevelType w:val="hybridMultilevel"/>
    <w:tmpl w:val="11A421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8F3201"/>
    <w:multiLevelType w:val="singleLevel"/>
    <w:tmpl w:val="30B85748"/>
    <w:lvl w:ilvl="0">
      <w:start w:val="1"/>
      <w:numFmt w:val="decimal"/>
      <w:lvlText w:val="%1."/>
      <w:lvlJc w:val="left"/>
      <w:pPr>
        <w:tabs>
          <w:tab w:val="num" w:pos="3"/>
        </w:tabs>
        <w:ind w:left="3" w:hanging="570"/>
      </w:pPr>
      <w:rPr>
        <w:rFonts w:hint="default"/>
      </w:rPr>
    </w:lvl>
  </w:abstractNum>
  <w:abstractNum w:abstractNumId="20" w15:restartNumberingAfterBreak="0">
    <w:nsid w:val="7D4E66C8"/>
    <w:multiLevelType w:val="hybridMultilevel"/>
    <w:tmpl w:val="B3FAF47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4091242">
    <w:abstractNumId w:val="12"/>
  </w:num>
  <w:num w:numId="2" w16cid:durableId="1704330419">
    <w:abstractNumId w:val="4"/>
  </w:num>
  <w:num w:numId="3" w16cid:durableId="2120682046">
    <w:abstractNumId w:val="11"/>
  </w:num>
  <w:num w:numId="4" w16cid:durableId="1438524906">
    <w:abstractNumId w:val="19"/>
  </w:num>
  <w:num w:numId="5" w16cid:durableId="1187330389">
    <w:abstractNumId w:val="17"/>
  </w:num>
  <w:num w:numId="6" w16cid:durableId="219292192">
    <w:abstractNumId w:val="10"/>
  </w:num>
  <w:num w:numId="7" w16cid:durableId="1427728810">
    <w:abstractNumId w:val="18"/>
  </w:num>
  <w:num w:numId="8" w16cid:durableId="1187793199">
    <w:abstractNumId w:val="2"/>
  </w:num>
  <w:num w:numId="9" w16cid:durableId="1223130272">
    <w:abstractNumId w:val="8"/>
  </w:num>
  <w:num w:numId="10" w16cid:durableId="337932123">
    <w:abstractNumId w:val="15"/>
  </w:num>
  <w:num w:numId="11" w16cid:durableId="385690314">
    <w:abstractNumId w:val="9"/>
  </w:num>
  <w:num w:numId="12" w16cid:durableId="857887350">
    <w:abstractNumId w:val="1"/>
  </w:num>
  <w:num w:numId="13" w16cid:durableId="711227585">
    <w:abstractNumId w:val="16"/>
  </w:num>
  <w:num w:numId="14" w16cid:durableId="92020690">
    <w:abstractNumId w:val="13"/>
  </w:num>
  <w:num w:numId="15" w16cid:durableId="1680112560">
    <w:abstractNumId w:val="14"/>
  </w:num>
  <w:num w:numId="16" w16cid:durableId="176315775">
    <w:abstractNumId w:val="3"/>
  </w:num>
  <w:num w:numId="17" w16cid:durableId="1932548106">
    <w:abstractNumId w:val="6"/>
  </w:num>
  <w:num w:numId="18" w16cid:durableId="2083141016">
    <w:abstractNumId w:val="7"/>
  </w:num>
  <w:num w:numId="19" w16cid:durableId="783577854">
    <w:abstractNumId w:val="20"/>
  </w:num>
  <w:num w:numId="20" w16cid:durableId="1512992897">
    <w:abstractNumId w:val="0"/>
  </w:num>
  <w:num w:numId="21" w16cid:durableId="1778714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D5"/>
    <w:rsid w:val="000172BE"/>
    <w:rsid w:val="00017FF5"/>
    <w:rsid w:val="00034349"/>
    <w:rsid w:val="000467C7"/>
    <w:rsid w:val="00062BB1"/>
    <w:rsid w:val="000656EF"/>
    <w:rsid w:val="00075DB0"/>
    <w:rsid w:val="00085B0D"/>
    <w:rsid w:val="00092C59"/>
    <w:rsid w:val="000D1151"/>
    <w:rsid w:val="000E322A"/>
    <w:rsid w:val="00110C4C"/>
    <w:rsid w:val="001153D5"/>
    <w:rsid w:val="0016000C"/>
    <w:rsid w:val="001809CC"/>
    <w:rsid w:val="00193CF5"/>
    <w:rsid w:val="001A2D43"/>
    <w:rsid w:val="001B5EF4"/>
    <w:rsid w:val="001C5D0D"/>
    <w:rsid w:val="001F18E7"/>
    <w:rsid w:val="001F37B8"/>
    <w:rsid w:val="001F5180"/>
    <w:rsid w:val="00204AEF"/>
    <w:rsid w:val="002361CE"/>
    <w:rsid w:val="00240F74"/>
    <w:rsid w:val="0025319D"/>
    <w:rsid w:val="002806A4"/>
    <w:rsid w:val="002B1381"/>
    <w:rsid w:val="002C1655"/>
    <w:rsid w:val="002E5B5B"/>
    <w:rsid w:val="003134EE"/>
    <w:rsid w:val="003232CE"/>
    <w:rsid w:val="00337D43"/>
    <w:rsid w:val="00342DED"/>
    <w:rsid w:val="003A12B7"/>
    <w:rsid w:val="003E4567"/>
    <w:rsid w:val="003E7F69"/>
    <w:rsid w:val="00423D32"/>
    <w:rsid w:val="00426C36"/>
    <w:rsid w:val="00435504"/>
    <w:rsid w:val="00455037"/>
    <w:rsid w:val="00482034"/>
    <w:rsid w:val="00491F01"/>
    <w:rsid w:val="004D3CBC"/>
    <w:rsid w:val="004E0D89"/>
    <w:rsid w:val="004E5A73"/>
    <w:rsid w:val="004E762A"/>
    <w:rsid w:val="004F03F0"/>
    <w:rsid w:val="00524EFC"/>
    <w:rsid w:val="005367BA"/>
    <w:rsid w:val="0055010C"/>
    <w:rsid w:val="005B01BD"/>
    <w:rsid w:val="005C5D12"/>
    <w:rsid w:val="005C7658"/>
    <w:rsid w:val="005D48F3"/>
    <w:rsid w:val="005E474D"/>
    <w:rsid w:val="005E5281"/>
    <w:rsid w:val="00673513"/>
    <w:rsid w:val="00695CF8"/>
    <w:rsid w:val="006C66D5"/>
    <w:rsid w:val="006D3B15"/>
    <w:rsid w:val="006D45B4"/>
    <w:rsid w:val="006E7AF7"/>
    <w:rsid w:val="006F1DC2"/>
    <w:rsid w:val="006F2697"/>
    <w:rsid w:val="00740D4C"/>
    <w:rsid w:val="0074516A"/>
    <w:rsid w:val="007503FD"/>
    <w:rsid w:val="00772214"/>
    <w:rsid w:val="007841CA"/>
    <w:rsid w:val="007A2F4D"/>
    <w:rsid w:val="007C3B26"/>
    <w:rsid w:val="007E26B8"/>
    <w:rsid w:val="00870AC1"/>
    <w:rsid w:val="008833B0"/>
    <w:rsid w:val="008A27C1"/>
    <w:rsid w:val="008C33FC"/>
    <w:rsid w:val="008D077A"/>
    <w:rsid w:val="008F2311"/>
    <w:rsid w:val="00904E7A"/>
    <w:rsid w:val="009146DD"/>
    <w:rsid w:val="00916BBF"/>
    <w:rsid w:val="00921F78"/>
    <w:rsid w:val="00932264"/>
    <w:rsid w:val="00940931"/>
    <w:rsid w:val="0098489A"/>
    <w:rsid w:val="009878AD"/>
    <w:rsid w:val="00992625"/>
    <w:rsid w:val="009B1423"/>
    <w:rsid w:val="009B3FCA"/>
    <w:rsid w:val="009E2532"/>
    <w:rsid w:val="009E328E"/>
    <w:rsid w:val="009F6368"/>
    <w:rsid w:val="00A00A37"/>
    <w:rsid w:val="00A56A03"/>
    <w:rsid w:val="00A77D72"/>
    <w:rsid w:val="00AA3F11"/>
    <w:rsid w:val="00AC3105"/>
    <w:rsid w:val="00B02F27"/>
    <w:rsid w:val="00B2650F"/>
    <w:rsid w:val="00B4066C"/>
    <w:rsid w:val="00B56178"/>
    <w:rsid w:val="00B561C9"/>
    <w:rsid w:val="00B77A68"/>
    <w:rsid w:val="00B94DFC"/>
    <w:rsid w:val="00B96D2E"/>
    <w:rsid w:val="00BC1E72"/>
    <w:rsid w:val="00BD4D88"/>
    <w:rsid w:val="00BE7D58"/>
    <w:rsid w:val="00C14D86"/>
    <w:rsid w:val="00C2195F"/>
    <w:rsid w:val="00C4090F"/>
    <w:rsid w:val="00C46AAC"/>
    <w:rsid w:val="00C5091E"/>
    <w:rsid w:val="00C67C56"/>
    <w:rsid w:val="00C93ED7"/>
    <w:rsid w:val="00C962AD"/>
    <w:rsid w:val="00C9687B"/>
    <w:rsid w:val="00CA065D"/>
    <w:rsid w:val="00D02399"/>
    <w:rsid w:val="00D278FA"/>
    <w:rsid w:val="00D6551E"/>
    <w:rsid w:val="00D7697F"/>
    <w:rsid w:val="00D81AB0"/>
    <w:rsid w:val="00DA4AA8"/>
    <w:rsid w:val="00DB27ED"/>
    <w:rsid w:val="00DB3717"/>
    <w:rsid w:val="00DD2CA5"/>
    <w:rsid w:val="00DD3F68"/>
    <w:rsid w:val="00DF17C6"/>
    <w:rsid w:val="00E40258"/>
    <w:rsid w:val="00E55443"/>
    <w:rsid w:val="00E7344E"/>
    <w:rsid w:val="00EB37C2"/>
    <w:rsid w:val="00F1109D"/>
    <w:rsid w:val="00F2178C"/>
    <w:rsid w:val="00F41C5B"/>
    <w:rsid w:val="00F5581A"/>
    <w:rsid w:val="00F82349"/>
    <w:rsid w:val="00FD65A1"/>
    <w:rsid w:val="00FF0009"/>
    <w:rsid w:val="00FF0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CED1C"/>
  <w15:docId w15:val="{7E6DAAE0-F7C6-4FEF-8857-4975EDCB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32"/>
    </w:rPr>
  </w:style>
  <w:style w:type="paragraph" w:styleId="BodyTextIndent">
    <w:name w:val="Body Text Indent"/>
    <w:basedOn w:val="Normal"/>
    <w:pPr>
      <w:ind w:left="-17" w:hanging="720"/>
      <w:jc w:val="both"/>
    </w:pPr>
  </w:style>
  <w:style w:type="paragraph" w:styleId="BodyText2">
    <w:name w:val="Body Text 2"/>
    <w:basedOn w:val="Normal"/>
    <w:pPr>
      <w:jc w:val="both"/>
    </w:pPr>
  </w:style>
  <w:style w:type="paragraph" w:styleId="BodyTextIndent2">
    <w:name w:val="Body Text Indent 2"/>
    <w:basedOn w:val="Normal"/>
    <w:pPr>
      <w:ind w:hanging="567"/>
      <w:jc w:val="both"/>
    </w:pPr>
  </w:style>
  <w:style w:type="paragraph" w:styleId="BodyText3">
    <w:name w:val="Body Text 3"/>
    <w:basedOn w:val="Normal"/>
    <w:pPr>
      <w:jc w:val="both"/>
    </w:pPr>
    <w:rPr>
      <w:i/>
    </w:rPr>
  </w:style>
  <w:style w:type="paragraph" w:styleId="BodyTextIndent3">
    <w:name w:val="Body Text Indent 3"/>
    <w:basedOn w:val="Normal"/>
    <w:pPr>
      <w:ind w:left="720" w:hanging="720"/>
      <w:jc w:val="both"/>
    </w:pPr>
  </w:style>
  <w:style w:type="paragraph" w:styleId="ListParagraph">
    <w:name w:val="List Paragraph"/>
    <w:basedOn w:val="Normal"/>
    <w:uiPriority w:val="34"/>
    <w:qFormat/>
    <w:rsid w:val="00B2650F"/>
    <w:pPr>
      <w:ind w:left="720"/>
      <w:contextualSpacing/>
    </w:pPr>
  </w:style>
  <w:style w:type="paragraph" w:styleId="BalloonText">
    <w:name w:val="Balloon Text"/>
    <w:basedOn w:val="Normal"/>
    <w:link w:val="BalloonTextChar"/>
    <w:rsid w:val="00D278FA"/>
    <w:rPr>
      <w:rFonts w:ascii="Tahoma" w:hAnsi="Tahoma" w:cs="Tahoma"/>
      <w:sz w:val="16"/>
      <w:szCs w:val="16"/>
    </w:rPr>
  </w:style>
  <w:style w:type="character" w:customStyle="1" w:styleId="BalloonTextChar">
    <w:name w:val="Balloon Text Char"/>
    <w:basedOn w:val="DefaultParagraphFont"/>
    <w:link w:val="BalloonText"/>
    <w:rsid w:val="00D278FA"/>
    <w:rPr>
      <w:rFonts w:ascii="Tahoma" w:hAnsi="Tahoma" w:cs="Tahoma"/>
      <w:sz w:val="16"/>
      <w:szCs w:val="16"/>
    </w:rPr>
  </w:style>
  <w:style w:type="character" w:styleId="CommentReference">
    <w:name w:val="annotation reference"/>
    <w:basedOn w:val="DefaultParagraphFont"/>
    <w:semiHidden/>
    <w:unhideWhenUsed/>
    <w:rsid w:val="00FF0009"/>
    <w:rPr>
      <w:sz w:val="16"/>
      <w:szCs w:val="16"/>
    </w:rPr>
  </w:style>
  <w:style w:type="paragraph" w:styleId="CommentText">
    <w:name w:val="annotation text"/>
    <w:basedOn w:val="Normal"/>
    <w:link w:val="CommentTextChar"/>
    <w:unhideWhenUsed/>
    <w:rsid w:val="00FF0009"/>
    <w:rPr>
      <w:sz w:val="20"/>
    </w:rPr>
  </w:style>
  <w:style w:type="character" w:customStyle="1" w:styleId="CommentTextChar">
    <w:name w:val="Comment Text Char"/>
    <w:basedOn w:val="DefaultParagraphFont"/>
    <w:link w:val="CommentText"/>
    <w:rsid w:val="00FF0009"/>
  </w:style>
  <w:style w:type="paragraph" w:styleId="CommentSubject">
    <w:name w:val="annotation subject"/>
    <w:basedOn w:val="CommentText"/>
    <w:next w:val="CommentText"/>
    <w:link w:val="CommentSubjectChar"/>
    <w:semiHidden/>
    <w:unhideWhenUsed/>
    <w:rsid w:val="00FF0009"/>
    <w:rPr>
      <w:b/>
      <w:bCs/>
    </w:rPr>
  </w:style>
  <w:style w:type="character" w:customStyle="1" w:styleId="CommentSubjectChar">
    <w:name w:val="Comment Subject Char"/>
    <w:basedOn w:val="CommentTextChar"/>
    <w:link w:val="CommentSubject"/>
    <w:semiHidden/>
    <w:rsid w:val="00FF0009"/>
    <w:rPr>
      <w:b/>
      <w:bCs/>
    </w:rPr>
  </w:style>
  <w:style w:type="paragraph" w:customStyle="1" w:styleId="Default">
    <w:name w:val="Default"/>
    <w:rsid w:val="00FF0009"/>
    <w:pPr>
      <w:autoSpaceDE w:val="0"/>
      <w:autoSpaceDN w:val="0"/>
      <w:adjustRightInd w:val="0"/>
    </w:pPr>
    <w:rPr>
      <w:rFonts w:ascii="Calibri" w:hAnsi="Calibri" w:cs="Calibri"/>
      <w:color w:val="000000"/>
      <w:sz w:val="24"/>
      <w:szCs w:val="24"/>
    </w:rPr>
  </w:style>
  <w:style w:type="character" w:styleId="Hyperlink">
    <w:name w:val="Hyperlink"/>
    <w:rsid w:val="00426C36"/>
    <w:rPr>
      <w:color w:val="0000FF"/>
      <w:u w:val="single"/>
    </w:rPr>
  </w:style>
  <w:style w:type="paragraph" w:styleId="Revision">
    <w:name w:val="Revision"/>
    <w:hidden/>
    <w:uiPriority w:val="99"/>
    <w:semiHidden/>
    <w:rsid w:val="00DD2CA5"/>
    <w:rPr>
      <w:sz w:val="24"/>
    </w:rPr>
  </w:style>
  <w:style w:type="paragraph" w:styleId="NoSpacing">
    <w:name w:val="No Spacing"/>
    <w:uiPriority w:val="1"/>
    <w:qFormat/>
    <w:rsid w:val="00870AC1"/>
    <w:pPr>
      <w:widowControl w:val="0"/>
      <w:autoSpaceDE w:val="0"/>
      <w:autoSpaceDN w:val="0"/>
      <w:adjustRightInd w:val="0"/>
    </w:pPr>
    <w:rPr>
      <w:rFonts w:eastAsiaTheme="minorEastAsia"/>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3830">
      <w:bodyDiv w:val="1"/>
      <w:marLeft w:val="0"/>
      <w:marRight w:val="0"/>
      <w:marTop w:val="0"/>
      <w:marBottom w:val="0"/>
      <w:divBdr>
        <w:top w:val="none" w:sz="0" w:space="0" w:color="auto"/>
        <w:left w:val="none" w:sz="0" w:space="0" w:color="auto"/>
        <w:bottom w:val="none" w:sz="0" w:space="0" w:color="auto"/>
        <w:right w:val="none" w:sz="0" w:space="0" w:color="auto"/>
      </w:divBdr>
    </w:div>
    <w:div w:id="761292601">
      <w:bodyDiv w:val="1"/>
      <w:marLeft w:val="0"/>
      <w:marRight w:val="0"/>
      <w:marTop w:val="0"/>
      <w:marBottom w:val="0"/>
      <w:divBdr>
        <w:top w:val="none" w:sz="0" w:space="0" w:color="auto"/>
        <w:left w:val="none" w:sz="0" w:space="0" w:color="auto"/>
        <w:bottom w:val="none" w:sz="0" w:space="0" w:color="auto"/>
        <w:right w:val="none" w:sz="0" w:space="0" w:color="auto"/>
      </w:divBdr>
    </w:div>
    <w:div w:id="1147864551">
      <w:bodyDiv w:val="1"/>
      <w:marLeft w:val="0"/>
      <w:marRight w:val="0"/>
      <w:marTop w:val="0"/>
      <w:marBottom w:val="0"/>
      <w:divBdr>
        <w:top w:val="none" w:sz="0" w:space="0" w:color="auto"/>
        <w:left w:val="none" w:sz="0" w:space="0" w:color="auto"/>
        <w:bottom w:val="none" w:sz="0" w:space="0" w:color="auto"/>
        <w:right w:val="none" w:sz="0" w:space="0" w:color="auto"/>
      </w:divBdr>
    </w:div>
    <w:div w:id="1205827062">
      <w:bodyDiv w:val="1"/>
      <w:marLeft w:val="0"/>
      <w:marRight w:val="0"/>
      <w:marTop w:val="0"/>
      <w:marBottom w:val="0"/>
      <w:divBdr>
        <w:top w:val="none" w:sz="0" w:space="0" w:color="auto"/>
        <w:left w:val="none" w:sz="0" w:space="0" w:color="auto"/>
        <w:bottom w:val="none" w:sz="0" w:space="0" w:color="auto"/>
        <w:right w:val="none" w:sz="0" w:space="0" w:color="auto"/>
      </w:divBdr>
    </w:div>
    <w:div w:id="1695571618">
      <w:bodyDiv w:val="1"/>
      <w:marLeft w:val="0"/>
      <w:marRight w:val="0"/>
      <w:marTop w:val="0"/>
      <w:marBottom w:val="0"/>
      <w:divBdr>
        <w:top w:val="none" w:sz="0" w:space="0" w:color="auto"/>
        <w:left w:val="none" w:sz="0" w:space="0" w:color="auto"/>
        <w:bottom w:val="none" w:sz="0" w:space="0" w:color="auto"/>
        <w:right w:val="none" w:sz="0" w:space="0" w:color="auto"/>
      </w:divBdr>
    </w:div>
    <w:div w:id="1784885669">
      <w:bodyDiv w:val="1"/>
      <w:marLeft w:val="0"/>
      <w:marRight w:val="0"/>
      <w:marTop w:val="0"/>
      <w:marBottom w:val="0"/>
      <w:divBdr>
        <w:top w:val="none" w:sz="0" w:space="0" w:color="auto"/>
        <w:left w:val="none" w:sz="0" w:space="0" w:color="auto"/>
        <w:bottom w:val="none" w:sz="0" w:space="0" w:color="auto"/>
        <w:right w:val="none" w:sz="0" w:space="0" w:color="auto"/>
      </w:divBdr>
    </w:div>
    <w:div w:id="205916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ncolnsinn.org.uk/about-us/who-we-are/" TargetMode="External"/><Relationship Id="rId3" Type="http://schemas.openxmlformats.org/officeDocument/2006/relationships/styles" Target="styles.xml"/><Relationship Id="rId7" Type="http://schemas.openxmlformats.org/officeDocument/2006/relationships/hyperlink" Target="mailto:HR@lincolnsinn.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8442D-1DB5-4213-BAA7-D1ED73ADC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1061</Words>
  <Characters>6181</Characters>
  <Application>Microsoft Office Word</Application>
  <DocSecurity>0</DocSecurity>
  <Lines>199</Lines>
  <Paragraphs>68</Paragraphs>
  <ScaleCrop>false</ScaleCrop>
  <HeadingPairs>
    <vt:vector size="2" baseType="variant">
      <vt:variant>
        <vt:lpstr>Title</vt:lpstr>
      </vt:variant>
      <vt:variant>
        <vt:i4>1</vt:i4>
      </vt:variant>
    </vt:vector>
  </HeadingPairs>
  <TitlesOfParts>
    <vt:vector size="1" baseType="lpstr">
      <vt:lpstr/>
    </vt:vector>
  </TitlesOfParts>
  <Company>Lincoln's Inn</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Lincoln's Inn</dc:creator>
  <cp:lastModifiedBy>Vanisha Vibhani</cp:lastModifiedBy>
  <cp:revision>3</cp:revision>
  <cp:lastPrinted>2021-12-15T14:16:00Z</cp:lastPrinted>
  <dcterms:created xsi:type="dcterms:W3CDTF">2026-04-17T08:21:00Z</dcterms:created>
  <dcterms:modified xsi:type="dcterms:W3CDTF">2026-04-17T08:52:00Z</dcterms:modified>
</cp:coreProperties>
</file>