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F4FD7" w14:textId="7CA240EB" w:rsidR="009251CD" w:rsidRPr="002F4C88" w:rsidRDefault="009D6EFA" w:rsidP="009251CD">
      <w:pPr>
        <w:rPr>
          <w:rFonts w:ascii="Arial" w:hAnsi="Arial" w:cs="Arial"/>
          <w:sz w:val="22"/>
          <w:szCs w:val="22"/>
        </w:rPr>
      </w:pPr>
      <w:r w:rsidRPr="00A70957">
        <w:rPr>
          <w:rFonts w:ascii="Arial" w:hAnsi="Arial" w:cs="Arial"/>
          <w:noProof/>
          <w:sz w:val="22"/>
          <w:szCs w:val="22"/>
        </w:rPr>
        <w:drawing>
          <wp:anchor distT="0" distB="0" distL="114300" distR="114300" simplePos="0" relativeHeight="251664384" behindDoc="1" locked="0" layoutInCell="1" allowOverlap="1" wp14:anchorId="09BF1DCB" wp14:editId="77A17ACB">
            <wp:simplePos x="0" y="0"/>
            <wp:positionH relativeFrom="margin">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294922814" name="Picture 2949228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36B6B4C3" w14:textId="52847EC1" w:rsidR="009251CD" w:rsidRPr="002F4C88" w:rsidRDefault="009251CD" w:rsidP="009251CD">
      <w:pPr>
        <w:jc w:val="right"/>
        <w:rPr>
          <w:rFonts w:ascii="Arial" w:hAnsi="Arial" w:cs="Arial"/>
          <w:sz w:val="22"/>
          <w:szCs w:val="22"/>
        </w:rPr>
      </w:pPr>
    </w:p>
    <w:p w14:paraId="1A416586" w14:textId="77777777" w:rsidR="009251CD" w:rsidRPr="002F4C88" w:rsidRDefault="009251CD" w:rsidP="009251CD">
      <w:pPr>
        <w:jc w:val="both"/>
        <w:rPr>
          <w:rFonts w:ascii="Arial" w:hAnsi="Arial" w:cs="Arial"/>
          <w:b/>
          <w:sz w:val="22"/>
          <w:szCs w:val="22"/>
        </w:rPr>
      </w:pPr>
    </w:p>
    <w:p w14:paraId="59E0807F" w14:textId="77777777" w:rsidR="009251CD" w:rsidRPr="002F4C88" w:rsidRDefault="009251CD" w:rsidP="009251CD">
      <w:pPr>
        <w:jc w:val="both"/>
        <w:rPr>
          <w:rFonts w:ascii="Arial" w:hAnsi="Arial" w:cs="Arial"/>
          <w:b/>
          <w:sz w:val="22"/>
          <w:szCs w:val="22"/>
        </w:rPr>
      </w:pPr>
    </w:p>
    <w:p w14:paraId="14AE7888" w14:textId="77777777" w:rsidR="009251CD" w:rsidRPr="002F4C88" w:rsidRDefault="009251CD" w:rsidP="009251CD">
      <w:pPr>
        <w:jc w:val="both"/>
        <w:rPr>
          <w:rFonts w:ascii="Arial" w:hAnsi="Arial" w:cs="Arial"/>
          <w:b/>
          <w:sz w:val="22"/>
          <w:szCs w:val="22"/>
        </w:rPr>
      </w:pPr>
    </w:p>
    <w:p w14:paraId="75658D40" w14:textId="2754D5FE" w:rsidR="009251CD" w:rsidRPr="002F4C88" w:rsidRDefault="009251CD" w:rsidP="009251CD">
      <w:pPr>
        <w:jc w:val="both"/>
        <w:rPr>
          <w:rFonts w:ascii="Arial" w:hAnsi="Arial" w:cs="Arial"/>
          <w:b/>
          <w:sz w:val="22"/>
          <w:szCs w:val="22"/>
        </w:rPr>
      </w:pPr>
    </w:p>
    <w:p w14:paraId="28700132" w14:textId="08F0AEAB" w:rsidR="00AB2AA4" w:rsidRPr="002F4C88" w:rsidRDefault="00AB2AA4" w:rsidP="004A078B">
      <w:pPr>
        <w:pStyle w:val="BodyText"/>
        <w:ind w:left="-300"/>
        <w:jc w:val="right"/>
        <w:rPr>
          <w:rFonts w:ascii="Arial" w:hAnsi="Arial" w:cs="Arial"/>
          <w:sz w:val="22"/>
          <w:szCs w:val="22"/>
        </w:rPr>
      </w:pPr>
    </w:p>
    <w:p w14:paraId="6BEA99A7" w14:textId="5FE692C4" w:rsidR="00AB2AA4" w:rsidRPr="002F4C88" w:rsidRDefault="00AB2AA4" w:rsidP="00AB2AA4">
      <w:pPr>
        <w:jc w:val="both"/>
        <w:rPr>
          <w:rFonts w:ascii="Arial" w:hAnsi="Arial" w:cs="Arial"/>
          <w:sz w:val="22"/>
          <w:szCs w:val="22"/>
        </w:rPr>
      </w:pPr>
      <w:r w:rsidRPr="002F4C88">
        <w:rPr>
          <w:rFonts w:ascii="Arial" w:hAnsi="Arial" w:cs="Arial"/>
          <w:b/>
          <w:bCs/>
          <w:sz w:val="22"/>
          <w:szCs w:val="22"/>
        </w:rPr>
        <w:t>Job Title:</w:t>
      </w:r>
      <w:r w:rsidR="002F4C88">
        <w:rPr>
          <w:rFonts w:ascii="Arial" w:hAnsi="Arial" w:cs="Arial"/>
          <w:b/>
          <w:bCs/>
          <w:sz w:val="22"/>
          <w:szCs w:val="22"/>
        </w:rPr>
        <w:tab/>
      </w:r>
      <w:r w:rsidR="002F4C88">
        <w:rPr>
          <w:rFonts w:ascii="Arial" w:hAnsi="Arial" w:cs="Arial"/>
          <w:b/>
          <w:bCs/>
          <w:sz w:val="22"/>
          <w:szCs w:val="22"/>
        </w:rPr>
        <w:tab/>
      </w:r>
      <w:r w:rsidR="007125CE" w:rsidRPr="002F4C88">
        <w:rPr>
          <w:rFonts w:ascii="Arial" w:hAnsi="Arial" w:cs="Arial"/>
          <w:sz w:val="22"/>
          <w:szCs w:val="22"/>
        </w:rPr>
        <w:t>M</w:t>
      </w:r>
      <w:r w:rsidR="00D2480F" w:rsidRPr="002F4C88">
        <w:rPr>
          <w:rFonts w:ascii="Arial" w:hAnsi="Arial" w:cs="Arial"/>
          <w:sz w:val="22"/>
          <w:szCs w:val="22"/>
        </w:rPr>
        <w:t>ult</w:t>
      </w:r>
      <w:r w:rsidR="007D20BF">
        <w:rPr>
          <w:rFonts w:ascii="Arial" w:hAnsi="Arial" w:cs="Arial"/>
          <w:sz w:val="22"/>
          <w:szCs w:val="22"/>
        </w:rPr>
        <w:t>i</w:t>
      </w:r>
      <w:r w:rsidR="00D2480F" w:rsidRPr="002F4C88">
        <w:rPr>
          <w:rFonts w:ascii="Arial" w:hAnsi="Arial" w:cs="Arial"/>
          <w:sz w:val="22"/>
          <w:szCs w:val="22"/>
        </w:rPr>
        <w:t>-skilled</w:t>
      </w:r>
      <w:r w:rsidR="001C7D9F" w:rsidRPr="002F4C88">
        <w:rPr>
          <w:rFonts w:ascii="Arial" w:hAnsi="Arial" w:cs="Arial"/>
          <w:sz w:val="22"/>
          <w:szCs w:val="22"/>
        </w:rPr>
        <w:t xml:space="preserve"> Engineer</w:t>
      </w:r>
    </w:p>
    <w:p w14:paraId="2215883E" w14:textId="76212268" w:rsidR="00AB2AA4" w:rsidRPr="002F4C88" w:rsidRDefault="00AB2AA4" w:rsidP="00AA307A">
      <w:pPr>
        <w:spacing w:before="240"/>
        <w:jc w:val="both"/>
        <w:rPr>
          <w:rFonts w:ascii="Arial" w:hAnsi="Arial" w:cs="Arial"/>
          <w:sz w:val="22"/>
          <w:szCs w:val="22"/>
        </w:rPr>
      </w:pPr>
      <w:r w:rsidRPr="002F4C88">
        <w:rPr>
          <w:rFonts w:ascii="Arial" w:hAnsi="Arial" w:cs="Arial"/>
          <w:b/>
          <w:bCs/>
          <w:sz w:val="22"/>
          <w:szCs w:val="22"/>
        </w:rPr>
        <w:t>Department:</w:t>
      </w:r>
      <w:r w:rsidR="002F4C88">
        <w:rPr>
          <w:rFonts w:ascii="Arial" w:hAnsi="Arial" w:cs="Arial"/>
          <w:b/>
          <w:bCs/>
          <w:sz w:val="22"/>
          <w:szCs w:val="22"/>
        </w:rPr>
        <w:tab/>
      </w:r>
      <w:r w:rsidR="002F4C88">
        <w:rPr>
          <w:rFonts w:ascii="Arial" w:hAnsi="Arial" w:cs="Arial"/>
          <w:b/>
          <w:bCs/>
          <w:sz w:val="22"/>
          <w:szCs w:val="22"/>
        </w:rPr>
        <w:tab/>
      </w:r>
      <w:r w:rsidR="00843D51" w:rsidRPr="002F4C88">
        <w:rPr>
          <w:rFonts w:ascii="Arial" w:hAnsi="Arial" w:cs="Arial"/>
          <w:sz w:val="22"/>
          <w:szCs w:val="22"/>
        </w:rPr>
        <w:t>Works Department</w:t>
      </w:r>
    </w:p>
    <w:p w14:paraId="2F186DA5" w14:textId="6ABC3CA1" w:rsidR="00AB2AA4" w:rsidRPr="002F4C88" w:rsidRDefault="00AB2AA4" w:rsidP="00AA307A">
      <w:pPr>
        <w:spacing w:before="240"/>
        <w:jc w:val="both"/>
        <w:rPr>
          <w:rFonts w:ascii="Arial" w:hAnsi="Arial" w:cs="Arial"/>
          <w:sz w:val="22"/>
          <w:szCs w:val="22"/>
        </w:rPr>
      </w:pPr>
      <w:r w:rsidRPr="002F4C88">
        <w:rPr>
          <w:rFonts w:ascii="Arial" w:hAnsi="Arial" w:cs="Arial"/>
          <w:b/>
          <w:bCs/>
          <w:sz w:val="22"/>
          <w:szCs w:val="22"/>
        </w:rPr>
        <w:t>Reporting to:</w:t>
      </w:r>
      <w:r w:rsidR="002F4C88">
        <w:rPr>
          <w:rFonts w:ascii="Arial" w:hAnsi="Arial" w:cs="Arial"/>
          <w:b/>
          <w:bCs/>
          <w:sz w:val="22"/>
          <w:szCs w:val="22"/>
        </w:rPr>
        <w:tab/>
      </w:r>
      <w:r w:rsidR="002F4C88">
        <w:rPr>
          <w:rFonts w:ascii="Arial" w:hAnsi="Arial" w:cs="Arial"/>
          <w:b/>
          <w:bCs/>
          <w:sz w:val="22"/>
          <w:szCs w:val="22"/>
        </w:rPr>
        <w:tab/>
      </w:r>
      <w:r w:rsidR="00D33381" w:rsidRPr="002F4C88">
        <w:rPr>
          <w:rFonts w:ascii="Arial" w:hAnsi="Arial" w:cs="Arial"/>
          <w:sz w:val="22"/>
          <w:szCs w:val="22"/>
        </w:rPr>
        <w:t>Works Manager</w:t>
      </w:r>
    </w:p>
    <w:p w14:paraId="68112782" w14:textId="2943BD6D" w:rsidR="002F4C88" w:rsidRPr="002F4C88" w:rsidRDefault="00AB2AA4" w:rsidP="009251CD">
      <w:pPr>
        <w:spacing w:before="240"/>
        <w:jc w:val="both"/>
        <w:rPr>
          <w:rFonts w:ascii="Arial" w:hAnsi="Arial" w:cs="Arial"/>
          <w:sz w:val="22"/>
          <w:szCs w:val="22"/>
        </w:rPr>
      </w:pPr>
      <w:r w:rsidRPr="002F4C88">
        <w:rPr>
          <w:rFonts w:ascii="Arial" w:hAnsi="Arial" w:cs="Arial"/>
          <w:b/>
          <w:bCs/>
          <w:sz w:val="22"/>
          <w:szCs w:val="22"/>
        </w:rPr>
        <w:t>Responsible for:</w:t>
      </w:r>
      <w:r w:rsidR="002F4C88">
        <w:rPr>
          <w:rFonts w:ascii="Arial" w:hAnsi="Arial" w:cs="Arial"/>
          <w:b/>
          <w:bCs/>
          <w:sz w:val="22"/>
          <w:szCs w:val="22"/>
        </w:rPr>
        <w:tab/>
      </w:r>
      <w:r w:rsidR="002F4C88" w:rsidRPr="002F4C88">
        <w:rPr>
          <w:rFonts w:ascii="Arial" w:hAnsi="Arial" w:cs="Arial"/>
          <w:sz w:val="22"/>
          <w:szCs w:val="22"/>
        </w:rPr>
        <w:t>N</w:t>
      </w:r>
      <w:r w:rsidRPr="002F4C88">
        <w:rPr>
          <w:rFonts w:ascii="Arial" w:hAnsi="Arial" w:cs="Arial"/>
          <w:sz w:val="22"/>
          <w:szCs w:val="22"/>
        </w:rPr>
        <w:t>ot applicable</w:t>
      </w:r>
    </w:p>
    <w:p w14:paraId="1F189850" w14:textId="77777777" w:rsidR="002F4C88" w:rsidRDefault="002F4C88" w:rsidP="009251CD">
      <w:pPr>
        <w:spacing w:before="240"/>
        <w:jc w:val="both"/>
        <w:rPr>
          <w:rFonts w:ascii="Arial" w:hAnsi="Arial" w:cs="Arial"/>
          <w:sz w:val="22"/>
          <w:szCs w:val="22"/>
        </w:rPr>
      </w:pPr>
      <w:r w:rsidRPr="002F4C88">
        <w:rPr>
          <w:rFonts w:ascii="Arial" w:hAnsi="Arial" w:cs="Arial"/>
          <w:b/>
          <w:bCs/>
          <w:sz w:val="22"/>
          <w:szCs w:val="22"/>
        </w:rPr>
        <w:t>Working Hours:</w:t>
      </w:r>
      <w:r w:rsidRPr="002F4C88">
        <w:rPr>
          <w:rFonts w:ascii="Arial" w:hAnsi="Arial" w:cs="Arial"/>
          <w:sz w:val="22"/>
          <w:szCs w:val="22"/>
        </w:rPr>
        <w:t xml:space="preserve"> any 8-hour shift between 8:00 – 17:00, any 5 out of 6 days Monday to Saturday including paid lunch and tea breaks totalling 1 hour per day</w:t>
      </w:r>
      <w:r>
        <w:rPr>
          <w:rFonts w:ascii="Arial" w:hAnsi="Arial" w:cs="Arial"/>
          <w:sz w:val="22"/>
          <w:szCs w:val="22"/>
        </w:rPr>
        <w:t>.</w:t>
      </w:r>
      <w:r w:rsidRPr="002F4C88">
        <w:rPr>
          <w:rFonts w:ascii="Arial" w:hAnsi="Arial" w:cs="Arial"/>
          <w:sz w:val="22"/>
          <w:szCs w:val="22"/>
        </w:rPr>
        <w:t xml:space="preserve"> </w:t>
      </w:r>
    </w:p>
    <w:p w14:paraId="3C162DAF" w14:textId="0D97E4B8" w:rsidR="002F4C88" w:rsidRPr="00377F38" w:rsidRDefault="002F4C88" w:rsidP="009251CD">
      <w:pPr>
        <w:spacing w:before="240"/>
        <w:jc w:val="both"/>
        <w:rPr>
          <w:rFonts w:ascii="Arial" w:hAnsi="Arial" w:cs="Arial"/>
          <w:sz w:val="22"/>
          <w:szCs w:val="22"/>
          <w:u w:val="single"/>
        </w:rPr>
      </w:pPr>
      <w:r w:rsidRPr="00377F38">
        <w:rPr>
          <w:rFonts w:ascii="Arial" w:hAnsi="Arial" w:cs="Arial"/>
          <w:sz w:val="22"/>
          <w:szCs w:val="22"/>
          <w:u w:val="single"/>
        </w:rPr>
        <w:t>This is a site-based role.</w:t>
      </w:r>
    </w:p>
    <w:p w14:paraId="7EC61133" w14:textId="0F8EC718" w:rsidR="00377F38" w:rsidRPr="002F4C88" w:rsidRDefault="00377F38" w:rsidP="009251CD">
      <w:pPr>
        <w:spacing w:before="240"/>
        <w:jc w:val="both"/>
        <w:rPr>
          <w:rFonts w:ascii="Arial" w:hAnsi="Arial" w:cs="Arial"/>
          <w:sz w:val="22"/>
          <w:szCs w:val="22"/>
        </w:rPr>
      </w:pPr>
      <w:r>
        <w:rPr>
          <w:rFonts w:ascii="Arial" w:hAnsi="Arial" w:cs="Arial"/>
          <w:b/>
          <w:bCs/>
          <w:sz w:val="22"/>
          <w:szCs w:val="22"/>
        </w:rPr>
        <w:t>How to apply:</w:t>
      </w:r>
      <w:r>
        <w:rPr>
          <w:rFonts w:ascii="Arial" w:hAnsi="Arial" w:cs="Arial"/>
          <w:color w:val="292929"/>
          <w:sz w:val="22"/>
          <w:szCs w:val="22"/>
          <w:shd w:val="clear" w:color="auto" w:fill="FFFFFF"/>
        </w:rPr>
        <w:t xml:space="preserve"> </w:t>
      </w:r>
      <w:r>
        <w:rPr>
          <w:rFonts w:ascii="Arial" w:hAnsi="Arial" w:cs="Arial"/>
          <w:color w:val="292929"/>
          <w:sz w:val="22"/>
          <w:szCs w:val="22"/>
          <w:shd w:val="clear" w:color="auto" w:fill="FFFFFF"/>
        </w:rPr>
        <w:tab/>
      </w:r>
      <w:r w:rsidRPr="00527C2A">
        <w:rPr>
          <w:rFonts w:ascii="Arial" w:hAnsi="Arial" w:cs="Arial"/>
          <w:color w:val="292929"/>
          <w:sz w:val="22"/>
          <w:szCs w:val="22"/>
          <w:shd w:val="clear" w:color="auto" w:fill="FFFFFF"/>
        </w:rPr>
        <w:t xml:space="preserve">Please send your CV to </w:t>
      </w:r>
      <w:hyperlink r:id="rId8" w:history="1">
        <w:r w:rsidRPr="00527C2A">
          <w:rPr>
            <w:rStyle w:val="Hyperlink"/>
            <w:rFonts w:ascii="Arial" w:hAnsi="Arial" w:cs="Arial"/>
            <w:sz w:val="22"/>
            <w:szCs w:val="22"/>
            <w:shd w:val="clear" w:color="auto" w:fill="FFFFFF"/>
          </w:rPr>
          <w:t>HR@lincolnsinn.org.uk</w:t>
        </w:r>
      </w:hyperlink>
    </w:p>
    <w:p w14:paraId="5D58D3B8" w14:textId="77777777" w:rsidR="00AB2AA4" w:rsidRPr="002F4C88" w:rsidRDefault="00AB2AA4" w:rsidP="009251CD">
      <w:pPr>
        <w:pStyle w:val="Heading1"/>
        <w:spacing w:before="480"/>
        <w:rPr>
          <w:rFonts w:ascii="Arial" w:hAnsi="Arial" w:cs="Arial"/>
          <w:sz w:val="22"/>
          <w:szCs w:val="22"/>
        </w:rPr>
      </w:pPr>
      <w:r w:rsidRPr="002F4C88">
        <w:rPr>
          <w:rFonts w:ascii="Arial" w:hAnsi="Arial" w:cs="Arial"/>
          <w:sz w:val="22"/>
          <w:szCs w:val="22"/>
        </w:rPr>
        <w:t>Post Objectives</w:t>
      </w:r>
    </w:p>
    <w:p w14:paraId="415A9BF4" w14:textId="26C6BF56" w:rsidR="002F4C88" w:rsidRDefault="003C1EC6" w:rsidP="009D6EFA">
      <w:pPr>
        <w:spacing w:before="240"/>
        <w:jc w:val="both"/>
        <w:rPr>
          <w:rFonts w:ascii="Arial" w:hAnsi="Arial" w:cs="Arial"/>
          <w:sz w:val="22"/>
          <w:szCs w:val="22"/>
        </w:rPr>
      </w:pPr>
      <w:r w:rsidRPr="002F4C88">
        <w:rPr>
          <w:rFonts w:ascii="Arial" w:hAnsi="Arial" w:cs="Arial"/>
          <w:sz w:val="22"/>
          <w:szCs w:val="22"/>
        </w:rPr>
        <w:t xml:space="preserve">To </w:t>
      </w:r>
      <w:r w:rsidR="00C479D9" w:rsidRPr="002F4C88">
        <w:rPr>
          <w:rFonts w:ascii="Arial" w:hAnsi="Arial" w:cs="Arial"/>
          <w:sz w:val="22"/>
          <w:szCs w:val="22"/>
        </w:rPr>
        <w:t xml:space="preserve">be responsible for and </w:t>
      </w:r>
      <w:r w:rsidRPr="002F4C88">
        <w:rPr>
          <w:rFonts w:ascii="Arial" w:hAnsi="Arial" w:cs="Arial"/>
          <w:sz w:val="22"/>
          <w:szCs w:val="22"/>
        </w:rPr>
        <w:t xml:space="preserve">undertake </w:t>
      </w:r>
      <w:r w:rsidR="00C479D9" w:rsidRPr="002F4C88">
        <w:rPr>
          <w:rFonts w:ascii="Arial" w:hAnsi="Arial" w:cs="Arial"/>
          <w:sz w:val="22"/>
          <w:szCs w:val="22"/>
        </w:rPr>
        <w:t xml:space="preserve">maintenance, repair and replacement </w:t>
      </w:r>
      <w:r w:rsidR="002111C4" w:rsidRPr="002F4C88">
        <w:rPr>
          <w:rFonts w:ascii="Arial" w:hAnsi="Arial" w:cs="Arial"/>
          <w:sz w:val="22"/>
          <w:szCs w:val="22"/>
        </w:rPr>
        <w:t>across multiple disciplines including</w:t>
      </w:r>
      <w:r w:rsidR="00C479D9" w:rsidRPr="002F4C88">
        <w:rPr>
          <w:rFonts w:ascii="Arial" w:hAnsi="Arial" w:cs="Arial"/>
          <w:sz w:val="22"/>
          <w:szCs w:val="22"/>
        </w:rPr>
        <w:t xml:space="preserve"> </w:t>
      </w:r>
      <w:r w:rsidR="007125CE" w:rsidRPr="002F4C88">
        <w:rPr>
          <w:rFonts w:ascii="Arial" w:hAnsi="Arial" w:cs="Arial"/>
          <w:sz w:val="22"/>
          <w:szCs w:val="22"/>
        </w:rPr>
        <w:t>mechanical</w:t>
      </w:r>
      <w:r w:rsidRPr="002F4C88">
        <w:rPr>
          <w:rFonts w:ascii="Arial" w:hAnsi="Arial" w:cs="Arial"/>
          <w:sz w:val="22"/>
          <w:szCs w:val="22"/>
        </w:rPr>
        <w:t xml:space="preserve">, </w:t>
      </w:r>
      <w:r w:rsidR="00D2480F" w:rsidRPr="002F4C88">
        <w:rPr>
          <w:rFonts w:ascii="Arial" w:hAnsi="Arial" w:cs="Arial"/>
          <w:sz w:val="22"/>
          <w:szCs w:val="22"/>
        </w:rPr>
        <w:t>electrical</w:t>
      </w:r>
      <w:r w:rsidR="00C479D9" w:rsidRPr="002F4C88">
        <w:rPr>
          <w:rFonts w:ascii="Arial" w:hAnsi="Arial" w:cs="Arial"/>
          <w:sz w:val="22"/>
          <w:szCs w:val="22"/>
        </w:rPr>
        <w:t xml:space="preserve"> and plumbing</w:t>
      </w:r>
      <w:r w:rsidR="00D2480F" w:rsidRPr="002F4C88">
        <w:rPr>
          <w:rFonts w:ascii="Arial" w:hAnsi="Arial" w:cs="Arial"/>
          <w:sz w:val="22"/>
          <w:szCs w:val="22"/>
        </w:rPr>
        <w:t xml:space="preserve"> </w:t>
      </w:r>
      <w:r w:rsidR="00C479D9" w:rsidRPr="002F4C88">
        <w:rPr>
          <w:rFonts w:ascii="Arial" w:hAnsi="Arial" w:cs="Arial"/>
          <w:sz w:val="22"/>
          <w:szCs w:val="22"/>
        </w:rPr>
        <w:t xml:space="preserve">services and </w:t>
      </w:r>
      <w:r w:rsidR="007125CE" w:rsidRPr="002F4C88">
        <w:rPr>
          <w:rFonts w:ascii="Arial" w:hAnsi="Arial" w:cs="Arial"/>
          <w:sz w:val="22"/>
          <w:szCs w:val="22"/>
        </w:rPr>
        <w:t xml:space="preserve">installations </w:t>
      </w:r>
      <w:r w:rsidRPr="002F4C88">
        <w:rPr>
          <w:rFonts w:ascii="Arial" w:hAnsi="Arial" w:cs="Arial"/>
          <w:sz w:val="22"/>
          <w:szCs w:val="22"/>
        </w:rPr>
        <w:t>in accordance with good work practices</w:t>
      </w:r>
      <w:r w:rsidR="00C479D9" w:rsidRPr="002F4C88">
        <w:rPr>
          <w:rFonts w:ascii="Arial" w:hAnsi="Arial" w:cs="Arial"/>
          <w:sz w:val="22"/>
          <w:szCs w:val="22"/>
        </w:rPr>
        <w:t xml:space="preserve"> and</w:t>
      </w:r>
      <w:r w:rsidRPr="002F4C88">
        <w:rPr>
          <w:rFonts w:ascii="Arial" w:hAnsi="Arial" w:cs="Arial"/>
          <w:sz w:val="22"/>
          <w:szCs w:val="22"/>
        </w:rPr>
        <w:t xml:space="preserve"> industry-recognised standards and regulations</w:t>
      </w:r>
      <w:r w:rsidR="00C479D9" w:rsidRPr="002F4C88">
        <w:rPr>
          <w:rFonts w:ascii="Arial" w:hAnsi="Arial" w:cs="Arial"/>
          <w:sz w:val="22"/>
          <w:szCs w:val="22"/>
        </w:rPr>
        <w:t xml:space="preserve">.  Also </w:t>
      </w:r>
      <w:r w:rsidRPr="002F4C88">
        <w:rPr>
          <w:rFonts w:ascii="Arial" w:hAnsi="Arial" w:cs="Arial"/>
          <w:sz w:val="22"/>
          <w:szCs w:val="22"/>
        </w:rPr>
        <w:t>to assist allied trades and contractors employed by the Inn</w:t>
      </w:r>
      <w:r w:rsidR="003D762F" w:rsidRPr="002F4C88">
        <w:rPr>
          <w:rFonts w:ascii="Arial" w:hAnsi="Arial" w:cs="Arial"/>
          <w:sz w:val="22"/>
          <w:szCs w:val="22"/>
        </w:rPr>
        <w:t>.</w:t>
      </w:r>
    </w:p>
    <w:p w14:paraId="485F6456" w14:textId="61B6EACD" w:rsidR="00AB2AA4" w:rsidRPr="002F4C88" w:rsidRDefault="00AB2AA4" w:rsidP="00AA307A">
      <w:pPr>
        <w:pStyle w:val="Heading1"/>
        <w:spacing w:before="240"/>
        <w:rPr>
          <w:rFonts w:ascii="Arial" w:hAnsi="Arial" w:cs="Arial"/>
          <w:sz w:val="22"/>
          <w:szCs w:val="22"/>
        </w:rPr>
      </w:pPr>
      <w:r w:rsidRPr="002F4C88">
        <w:rPr>
          <w:rFonts w:ascii="Arial" w:hAnsi="Arial" w:cs="Arial"/>
          <w:sz w:val="22"/>
          <w:szCs w:val="22"/>
        </w:rPr>
        <w:t>Main Duties</w:t>
      </w:r>
    </w:p>
    <w:p w14:paraId="0E990B77" w14:textId="0CE17B15" w:rsidR="00AB2AA4" w:rsidRPr="002F4C88" w:rsidRDefault="00AB2AA4" w:rsidP="00AA307A">
      <w:pPr>
        <w:spacing w:before="240"/>
        <w:jc w:val="both"/>
        <w:rPr>
          <w:rFonts w:ascii="Arial" w:hAnsi="Arial" w:cs="Arial"/>
          <w:sz w:val="22"/>
          <w:szCs w:val="22"/>
        </w:rPr>
      </w:pPr>
      <w:r w:rsidRPr="002F4C88">
        <w:rPr>
          <w:rFonts w:ascii="Arial" w:hAnsi="Arial" w:cs="Arial"/>
          <w:sz w:val="22"/>
          <w:szCs w:val="22"/>
        </w:rPr>
        <w:t xml:space="preserve">The following list of duties is indicative of the nature of the post. </w:t>
      </w:r>
      <w:r w:rsidR="003C1EC6" w:rsidRPr="002F4C88">
        <w:rPr>
          <w:rFonts w:ascii="Arial" w:hAnsi="Arial" w:cs="Arial"/>
          <w:sz w:val="22"/>
          <w:szCs w:val="22"/>
        </w:rPr>
        <w:t xml:space="preserve"> </w:t>
      </w:r>
      <w:r w:rsidRPr="002F4C88">
        <w:rPr>
          <w:rFonts w:ascii="Arial" w:hAnsi="Arial" w:cs="Arial"/>
          <w:sz w:val="22"/>
          <w:szCs w:val="22"/>
        </w:rPr>
        <w:t xml:space="preserve">Priorities, </w:t>
      </w:r>
      <w:r w:rsidR="00BE5225" w:rsidRPr="002F4C88">
        <w:rPr>
          <w:rFonts w:ascii="Arial" w:hAnsi="Arial" w:cs="Arial"/>
          <w:sz w:val="22"/>
          <w:szCs w:val="22"/>
        </w:rPr>
        <w:t>timescales</w:t>
      </w:r>
      <w:r w:rsidRPr="002F4C88">
        <w:rPr>
          <w:rFonts w:ascii="Arial" w:hAnsi="Arial" w:cs="Arial"/>
          <w:sz w:val="22"/>
          <w:szCs w:val="22"/>
        </w:rPr>
        <w:t xml:space="preserve"> and standards will be set in agreement with management, recognising the level of professional competence of the post-holder</w:t>
      </w:r>
      <w:r w:rsidR="002111C4" w:rsidRPr="002F4C88">
        <w:rPr>
          <w:rFonts w:ascii="Arial" w:hAnsi="Arial" w:cs="Arial"/>
          <w:sz w:val="22"/>
          <w:szCs w:val="22"/>
        </w:rPr>
        <w:t>:</w:t>
      </w:r>
    </w:p>
    <w:p w14:paraId="26A97190" w14:textId="733E7099" w:rsidR="003C1EC6" w:rsidRPr="002F4C88" w:rsidRDefault="003C1EC6"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 xml:space="preserve">To carry out Planned Preventative Maintenance, reactive repairs and installations on the Inn’s </w:t>
      </w:r>
      <w:r w:rsidR="00CB4259" w:rsidRPr="002F4C88">
        <w:rPr>
          <w:rFonts w:ascii="Arial" w:hAnsi="Arial" w:cs="Arial"/>
          <w:sz w:val="22"/>
          <w:szCs w:val="22"/>
        </w:rPr>
        <w:t xml:space="preserve">electrical, </w:t>
      </w:r>
      <w:r w:rsidRPr="002F4C88">
        <w:rPr>
          <w:rFonts w:ascii="Arial" w:hAnsi="Arial" w:cs="Arial"/>
          <w:sz w:val="22"/>
          <w:szCs w:val="22"/>
        </w:rPr>
        <w:t xml:space="preserve">mechanical </w:t>
      </w:r>
      <w:r w:rsidR="00CB4259" w:rsidRPr="002F4C88">
        <w:rPr>
          <w:rFonts w:ascii="Arial" w:hAnsi="Arial" w:cs="Arial"/>
          <w:sz w:val="22"/>
          <w:szCs w:val="22"/>
        </w:rPr>
        <w:t xml:space="preserve">and </w:t>
      </w:r>
      <w:r w:rsidR="002111C4" w:rsidRPr="002F4C88">
        <w:rPr>
          <w:rFonts w:ascii="Arial" w:hAnsi="Arial" w:cs="Arial"/>
          <w:sz w:val="22"/>
          <w:szCs w:val="22"/>
        </w:rPr>
        <w:t>plumbing</w:t>
      </w:r>
      <w:r w:rsidR="00CB4259" w:rsidRPr="002F4C88">
        <w:rPr>
          <w:rFonts w:ascii="Arial" w:hAnsi="Arial" w:cs="Arial"/>
          <w:sz w:val="22"/>
          <w:szCs w:val="22"/>
        </w:rPr>
        <w:t xml:space="preserve"> </w:t>
      </w:r>
      <w:r w:rsidRPr="002F4C88">
        <w:rPr>
          <w:rFonts w:ascii="Arial" w:hAnsi="Arial" w:cs="Arial"/>
          <w:sz w:val="22"/>
          <w:szCs w:val="22"/>
        </w:rPr>
        <w:t>systems; Report on findings and works undertaken.</w:t>
      </w:r>
    </w:p>
    <w:p w14:paraId="552B9B2B" w14:textId="19862CBA" w:rsidR="00AA307A" w:rsidRPr="002F4C88" w:rsidRDefault="00A348F5"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 xml:space="preserve">To </w:t>
      </w:r>
      <w:r w:rsidR="003D762F" w:rsidRPr="002F4C88">
        <w:rPr>
          <w:rFonts w:ascii="Arial" w:hAnsi="Arial" w:cs="Arial"/>
          <w:sz w:val="22"/>
          <w:szCs w:val="22"/>
        </w:rPr>
        <w:t>work with the Works Supervisor</w:t>
      </w:r>
      <w:r w:rsidR="002111C4" w:rsidRPr="002F4C88">
        <w:rPr>
          <w:rFonts w:ascii="Arial" w:hAnsi="Arial" w:cs="Arial"/>
          <w:sz w:val="22"/>
          <w:szCs w:val="22"/>
        </w:rPr>
        <w:t>s</w:t>
      </w:r>
      <w:r w:rsidR="003D762F" w:rsidRPr="002F4C88">
        <w:rPr>
          <w:rFonts w:ascii="Arial" w:hAnsi="Arial" w:cs="Arial"/>
          <w:sz w:val="22"/>
          <w:szCs w:val="22"/>
        </w:rPr>
        <w:t xml:space="preserve"> in planning completion of </w:t>
      </w:r>
      <w:r w:rsidR="00BE5225" w:rsidRPr="002F4C88">
        <w:rPr>
          <w:rFonts w:ascii="Arial" w:hAnsi="Arial" w:cs="Arial"/>
          <w:sz w:val="22"/>
          <w:szCs w:val="22"/>
        </w:rPr>
        <w:t>the CAFM</w:t>
      </w:r>
      <w:r w:rsidR="001C7D9F" w:rsidRPr="002F4C88">
        <w:rPr>
          <w:rFonts w:ascii="Arial" w:hAnsi="Arial" w:cs="Arial"/>
          <w:sz w:val="22"/>
          <w:szCs w:val="22"/>
        </w:rPr>
        <w:t xml:space="preserve"> Generated </w:t>
      </w:r>
      <w:r w:rsidRPr="002F4C88">
        <w:rPr>
          <w:rFonts w:ascii="Arial" w:hAnsi="Arial" w:cs="Arial"/>
          <w:sz w:val="22"/>
          <w:szCs w:val="22"/>
        </w:rPr>
        <w:t xml:space="preserve">PPM programme and </w:t>
      </w:r>
      <w:r w:rsidR="003D762F" w:rsidRPr="002F4C88">
        <w:rPr>
          <w:rFonts w:ascii="Arial" w:hAnsi="Arial" w:cs="Arial"/>
          <w:sz w:val="22"/>
          <w:szCs w:val="22"/>
        </w:rPr>
        <w:t xml:space="preserve">delivering </w:t>
      </w:r>
      <w:r w:rsidRPr="002F4C88">
        <w:rPr>
          <w:rFonts w:ascii="Arial" w:hAnsi="Arial" w:cs="Arial"/>
          <w:sz w:val="22"/>
          <w:szCs w:val="22"/>
        </w:rPr>
        <w:t>allocate</w:t>
      </w:r>
      <w:r w:rsidR="003D762F" w:rsidRPr="002F4C88">
        <w:rPr>
          <w:rFonts w:ascii="Arial" w:hAnsi="Arial" w:cs="Arial"/>
          <w:sz w:val="22"/>
          <w:szCs w:val="22"/>
        </w:rPr>
        <w:t>d PPM maintenance tasks</w:t>
      </w:r>
      <w:r w:rsidRPr="002F4C88">
        <w:rPr>
          <w:rFonts w:ascii="Arial" w:hAnsi="Arial" w:cs="Arial"/>
          <w:sz w:val="22"/>
          <w:szCs w:val="22"/>
        </w:rPr>
        <w:t xml:space="preserve">.  </w:t>
      </w:r>
    </w:p>
    <w:p w14:paraId="04EC9778" w14:textId="77777777" w:rsidR="00CB4259" w:rsidRPr="002F4C88" w:rsidRDefault="00CB4259" w:rsidP="00CB4259">
      <w:pPr>
        <w:pStyle w:val="BodyTextIndent"/>
        <w:numPr>
          <w:ilvl w:val="0"/>
          <w:numId w:val="8"/>
        </w:numPr>
        <w:tabs>
          <w:tab w:val="clear" w:pos="-207"/>
          <w:tab w:val="left" w:pos="425"/>
        </w:tabs>
        <w:spacing w:before="240"/>
        <w:ind w:left="425" w:hanging="425"/>
        <w:rPr>
          <w:rFonts w:ascii="Arial" w:hAnsi="Arial" w:cs="Arial"/>
          <w:sz w:val="22"/>
          <w:szCs w:val="22"/>
        </w:rPr>
      </w:pPr>
      <w:bookmarkStart w:id="0" w:name="_Hlk96071977"/>
      <w:r w:rsidRPr="002F4C88">
        <w:rPr>
          <w:rFonts w:ascii="Arial" w:hAnsi="Arial" w:cs="Arial"/>
          <w:sz w:val="22"/>
          <w:szCs w:val="22"/>
        </w:rPr>
        <w:t>To use the Inn’s CAFM System via a PDA or PC as appropriate for the administration of, and reporting on, reactive and planned maintenance works.</w:t>
      </w:r>
    </w:p>
    <w:bookmarkEnd w:id="0"/>
    <w:p w14:paraId="037B77B7" w14:textId="77777777" w:rsidR="00CB4259" w:rsidRPr="002F4C88" w:rsidRDefault="00CB4259" w:rsidP="00CB4259">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To generate and hold hard and soft copies and keep chronologically filed maintenance certificates, COSHH sheets and other certification on the Inn’s CAFM system.</w:t>
      </w:r>
    </w:p>
    <w:p w14:paraId="51B5DFF3" w14:textId="75A1C0B4" w:rsidR="00E46277" w:rsidRPr="002F4C88" w:rsidRDefault="00E46277" w:rsidP="002111C4">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Have a working knowledge and be competent in the use of Building Management Systems (BMS) and their control of plant and systems within buildings.</w:t>
      </w:r>
    </w:p>
    <w:p w14:paraId="2C8BFBDD" w14:textId="4836F8C1" w:rsidR="002111C4" w:rsidRPr="002F4C88" w:rsidRDefault="00E46277" w:rsidP="002111C4">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 xml:space="preserve">Have a good understanding of </w:t>
      </w:r>
      <w:r w:rsidR="00AB2AA4" w:rsidRPr="002F4C88">
        <w:rPr>
          <w:rFonts w:ascii="Arial" w:hAnsi="Arial" w:cs="Arial"/>
          <w:sz w:val="22"/>
          <w:szCs w:val="22"/>
        </w:rPr>
        <w:t xml:space="preserve">the operation of </w:t>
      </w:r>
      <w:r w:rsidR="00290594" w:rsidRPr="002F4C88">
        <w:rPr>
          <w:rFonts w:ascii="Arial" w:hAnsi="Arial" w:cs="Arial"/>
          <w:sz w:val="22"/>
          <w:szCs w:val="22"/>
        </w:rPr>
        <w:t xml:space="preserve">mechanical and </w:t>
      </w:r>
      <w:r w:rsidR="00AB2AA4" w:rsidRPr="002F4C88">
        <w:rPr>
          <w:rFonts w:ascii="Arial" w:hAnsi="Arial" w:cs="Arial"/>
          <w:sz w:val="22"/>
          <w:szCs w:val="22"/>
        </w:rPr>
        <w:t>electrical plant</w:t>
      </w:r>
      <w:r w:rsidRPr="002F4C88">
        <w:rPr>
          <w:rFonts w:ascii="Arial" w:hAnsi="Arial" w:cs="Arial"/>
          <w:sz w:val="22"/>
          <w:szCs w:val="22"/>
        </w:rPr>
        <w:t xml:space="preserve"> and systems</w:t>
      </w:r>
      <w:r w:rsidR="00AB2AA4" w:rsidRPr="002F4C88">
        <w:rPr>
          <w:rFonts w:ascii="Arial" w:hAnsi="Arial" w:cs="Arial"/>
          <w:sz w:val="22"/>
          <w:szCs w:val="22"/>
        </w:rPr>
        <w:t>, such as, air handling units, boilers, water heaters</w:t>
      </w:r>
      <w:r w:rsidR="00DB67CC" w:rsidRPr="002F4C88">
        <w:rPr>
          <w:rFonts w:ascii="Arial" w:hAnsi="Arial" w:cs="Arial"/>
          <w:sz w:val="22"/>
          <w:szCs w:val="22"/>
        </w:rPr>
        <w:t>, pumps and motors</w:t>
      </w:r>
      <w:r w:rsidR="00CB4259" w:rsidRPr="002F4C88">
        <w:rPr>
          <w:rFonts w:ascii="Arial" w:hAnsi="Arial" w:cs="Arial"/>
          <w:sz w:val="22"/>
          <w:szCs w:val="22"/>
        </w:rPr>
        <w:t>,</w:t>
      </w:r>
      <w:r w:rsidR="00AB2AA4" w:rsidRPr="002F4C88">
        <w:rPr>
          <w:rFonts w:ascii="Arial" w:hAnsi="Arial" w:cs="Arial"/>
          <w:sz w:val="22"/>
          <w:szCs w:val="22"/>
        </w:rPr>
        <w:t xml:space="preserve"> and be able to carry out repairs </w:t>
      </w:r>
      <w:r w:rsidR="00487AD5" w:rsidRPr="002F4C88">
        <w:rPr>
          <w:rFonts w:ascii="Arial" w:hAnsi="Arial" w:cs="Arial"/>
          <w:sz w:val="22"/>
          <w:szCs w:val="22"/>
        </w:rPr>
        <w:t>and report</w:t>
      </w:r>
      <w:r w:rsidR="00AB2AA4" w:rsidRPr="002F4C88">
        <w:rPr>
          <w:rFonts w:ascii="Arial" w:hAnsi="Arial" w:cs="Arial"/>
          <w:sz w:val="22"/>
          <w:szCs w:val="22"/>
        </w:rPr>
        <w:t xml:space="preserve"> on maintenance requirements.</w:t>
      </w:r>
    </w:p>
    <w:p w14:paraId="60505C3F" w14:textId="0AFC49DF" w:rsidR="002111C4" w:rsidRPr="002F4C88" w:rsidRDefault="002111C4" w:rsidP="002111C4">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lastRenderedPageBreak/>
        <w:t>Be competent in dealing with and rectif</w:t>
      </w:r>
      <w:r w:rsidR="00E46277" w:rsidRPr="002F4C88">
        <w:rPr>
          <w:rFonts w:ascii="Arial" w:hAnsi="Arial" w:cs="Arial"/>
          <w:sz w:val="22"/>
          <w:szCs w:val="22"/>
        </w:rPr>
        <w:t>ying</w:t>
      </w:r>
      <w:r w:rsidRPr="002F4C88">
        <w:rPr>
          <w:rFonts w:ascii="Arial" w:hAnsi="Arial" w:cs="Arial"/>
          <w:sz w:val="22"/>
          <w:szCs w:val="22"/>
        </w:rPr>
        <w:t xml:space="preserve"> day-to-day mechanical, electrical and plumbing issues such as </w:t>
      </w:r>
      <w:r w:rsidR="00E46277" w:rsidRPr="002F4C88">
        <w:rPr>
          <w:rFonts w:ascii="Arial" w:hAnsi="Arial" w:cs="Arial"/>
          <w:sz w:val="22"/>
          <w:szCs w:val="22"/>
        </w:rPr>
        <w:t xml:space="preserve">power failures, </w:t>
      </w:r>
      <w:r w:rsidRPr="002F4C88">
        <w:rPr>
          <w:rFonts w:ascii="Arial" w:hAnsi="Arial" w:cs="Arial"/>
          <w:sz w:val="22"/>
          <w:szCs w:val="22"/>
        </w:rPr>
        <w:t xml:space="preserve">leaks, faulty </w:t>
      </w:r>
      <w:r w:rsidR="00E46277" w:rsidRPr="002F4C88">
        <w:rPr>
          <w:rFonts w:ascii="Arial" w:hAnsi="Arial" w:cs="Arial"/>
          <w:sz w:val="22"/>
          <w:szCs w:val="22"/>
        </w:rPr>
        <w:t xml:space="preserve">plant and </w:t>
      </w:r>
      <w:r w:rsidRPr="002F4C88">
        <w:rPr>
          <w:rFonts w:ascii="Arial" w:hAnsi="Arial" w:cs="Arial"/>
          <w:sz w:val="22"/>
          <w:szCs w:val="22"/>
        </w:rPr>
        <w:t>fittings, etc.</w:t>
      </w:r>
    </w:p>
    <w:p w14:paraId="1ACDE7CC" w14:textId="77777777" w:rsidR="00AA307A" w:rsidRPr="002F4C88" w:rsidRDefault="00AB2AA4"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To assist other trades and on an occasion assist in other areas of work within the Estates Department.</w:t>
      </w:r>
    </w:p>
    <w:p w14:paraId="68423C46" w14:textId="7FF1D3D5" w:rsidR="00AA307A" w:rsidRPr="002F4C88" w:rsidRDefault="00AB2AA4"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 xml:space="preserve">To </w:t>
      </w:r>
      <w:r w:rsidR="00CB4259" w:rsidRPr="002F4C88">
        <w:rPr>
          <w:rFonts w:ascii="Arial" w:hAnsi="Arial" w:cs="Arial"/>
          <w:sz w:val="22"/>
          <w:szCs w:val="22"/>
        </w:rPr>
        <w:t xml:space="preserve">always </w:t>
      </w:r>
      <w:r w:rsidRPr="002F4C88">
        <w:rPr>
          <w:rFonts w:ascii="Arial" w:hAnsi="Arial" w:cs="Arial"/>
          <w:sz w:val="22"/>
          <w:szCs w:val="22"/>
        </w:rPr>
        <w:t>comply with the Inn’s health and safety policy for the health and safety of staff, members and visitors</w:t>
      </w:r>
      <w:r w:rsidR="00DF421C" w:rsidRPr="002F4C88">
        <w:rPr>
          <w:rFonts w:ascii="Arial" w:hAnsi="Arial" w:cs="Arial"/>
          <w:sz w:val="22"/>
          <w:szCs w:val="22"/>
        </w:rPr>
        <w:t>.</w:t>
      </w:r>
    </w:p>
    <w:p w14:paraId="500F27FD" w14:textId="77777777" w:rsidR="00AA307A" w:rsidRPr="002F4C88" w:rsidRDefault="00AB2AA4"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To undertake any such self-development and training as is appropriate to the post and within the capability of the post-holder.</w:t>
      </w:r>
    </w:p>
    <w:p w14:paraId="707DF797" w14:textId="77777777" w:rsidR="00AA307A" w:rsidRPr="002F4C88" w:rsidRDefault="00AB2AA4"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To carry out clerical duties, answering the telephone, taking messages and stocktaking when required</w:t>
      </w:r>
      <w:r w:rsidR="00DF421C" w:rsidRPr="002F4C88">
        <w:rPr>
          <w:rFonts w:ascii="Arial" w:hAnsi="Arial" w:cs="Arial"/>
          <w:sz w:val="22"/>
          <w:szCs w:val="22"/>
        </w:rPr>
        <w:t>.</w:t>
      </w:r>
    </w:p>
    <w:p w14:paraId="2B903E2A" w14:textId="7B589CC5" w:rsidR="00AA307A" w:rsidRPr="002F4C88" w:rsidRDefault="00AB2AA4"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To present for work punctually and dressed appropriately for the role.</w:t>
      </w:r>
    </w:p>
    <w:p w14:paraId="57AD90B9" w14:textId="1024673B" w:rsidR="00AB2AA4" w:rsidRPr="002F4C88" w:rsidRDefault="00AB2AA4" w:rsidP="00AA307A">
      <w:pPr>
        <w:pStyle w:val="BodyTextIndent"/>
        <w:numPr>
          <w:ilvl w:val="0"/>
          <w:numId w:val="8"/>
        </w:numPr>
        <w:tabs>
          <w:tab w:val="clear" w:pos="-207"/>
          <w:tab w:val="num" w:pos="426"/>
        </w:tabs>
        <w:spacing w:before="240"/>
        <w:ind w:left="426" w:hanging="426"/>
        <w:rPr>
          <w:rFonts w:ascii="Arial" w:hAnsi="Arial" w:cs="Arial"/>
          <w:sz w:val="22"/>
          <w:szCs w:val="22"/>
        </w:rPr>
      </w:pPr>
      <w:r w:rsidRPr="002F4C88">
        <w:rPr>
          <w:rFonts w:ascii="Arial" w:hAnsi="Arial" w:cs="Arial"/>
          <w:sz w:val="22"/>
          <w:szCs w:val="22"/>
        </w:rPr>
        <w:t>To undertake any other duties commensurate with the post</w:t>
      </w:r>
      <w:r w:rsidR="00E46277" w:rsidRPr="002F4C88">
        <w:rPr>
          <w:rFonts w:ascii="Arial" w:hAnsi="Arial" w:cs="Arial"/>
          <w:sz w:val="22"/>
          <w:szCs w:val="22"/>
        </w:rPr>
        <w:t>-holder’s level of skill and experience, at the discretion of the Inn</w:t>
      </w:r>
      <w:r w:rsidR="00B46E81" w:rsidRPr="002F4C88">
        <w:rPr>
          <w:rFonts w:ascii="Arial" w:hAnsi="Arial" w:cs="Arial"/>
          <w:sz w:val="22"/>
          <w:szCs w:val="22"/>
        </w:rPr>
        <w:t>.</w:t>
      </w:r>
    </w:p>
    <w:p w14:paraId="482D07C3" w14:textId="77777777" w:rsidR="009D6EFA" w:rsidRDefault="009D6EFA" w:rsidP="009D6EFA">
      <w:pPr>
        <w:rPr>
          <w:rFonts w:ascii="Arial" w:hAnsi="Arial" w:cs="Arial"/>
          <w:sz w:val="22"/>
          <w:szCs w:val="22"/>
        </w:rPr>
      </w:pPr>
    </w:p>
    <w:p w14:paraId="792B4D5C" w14:textId="6E817B83" w:rsidR="009D6EFA" w:rsidRDefault="009D6EFA" w:rsidP="009D6EFA">
      <w:pPr>
        <w:rPr>
          <w:rFonts w:ascii="Arial" w:hAnsi="Arial" w:cs="Arial"/>
          <w:sz w:val="22"/>
          <w:szCs w:val="22"/>
        </w:rPr>
      </w:pPr>
      <w:r w:rsidRPr="00A70957">
        <w:rPr>
          <w:rFonts w:ascii="Arial" w:hAnsi="Arial" w:cs="Arial"/>
          <w:sz w:val="22"/>
          <w:szCs w:val="22"/>
        </w:rPr>
        <w:t>This job description will be subject to review in the light of changing circumstances and may include other duties and responsibilities as may be determined. It is not intended to be rigid or inflexible but should be regarded as providing guidelines within which the individual works.</w:t>
      </w:r>
    </w:p>
    <w:p w14:paraId="786C42C7" w14:textId="77777777" w:rsidR="009D6EFA" w:rsidRDefault="009D6EFA">
      <w:pPr>
        <w:rPr>
          <w:rFonts w:ascii="Arial" w:hAnsi="Arial" w:cs="Arial"/>
          <w:sz w:val="22"/>
          <w:szCs w:val="22"/>
        </w:rPr>
      </w:pPr>
      <w:r>
        <w:rPr>
          <w:rFonts w:ascii="Arial" w:hAnsi="Arial" w:cs="Arial"/>
          <w:sz w:val="22"/>
          <w:szCs w:val="22"/>
        </w:rPr>
        <w:br w:type="page"/>
      </w:r>
    </w:p>
    <w:p w14:paraId="5C2ABC2A" w14:textId="13744534" w:rsidR="009D6EFA" w:rsidRPr="00A70957" w:rsidRDefault="009D6EFA" w:rsidP="009D6EFA">
      <w:pPr>
        <w:rPr>
          <w:rFonts w:ascii="Arial" w:hAnsi="Arial" w:cs="Arial"/>
          <w:sz w:val="22"/>
          <w:szCs w:val="22"/>
        </w:rPr>
      </w:pPr>
      <w:r w:rsidRPr="00A70957">
        <w:rPr>
          <w:rFonts w:ascii="Arial" w:hAnsi="Arial" w:cs="Arial"/>
          <w:noProof/>
          <w:sz w:val="22"/>
          <w:szCs w:val="22"/>
        </w:rPr>
        <w:lastRenderedPageBreak/>
        <w:drawing>
          <wp:anchor distT="0" distB="0" distL="114300" distR="114300" simplePos="0" relativeHeight="251666432" behindDoc="1" locked="0" layoutInCell="1" allowOverlap="1" wp14:anchorId="449A01DC" wp14:editId="6E8F9210">
            <wp:simplePos x="0" y="0"/>
            <wp:positionH relativeFrom="margin">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572439560" name="Picture 57243956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632F0D70" w14:textId="1D45A269" w:rsidR="000D3EA3" w:rsidRPr="002F4C88" w:rsidRDefault="000D3EA3" w:rsidP="000D3EA3">
      <w:pPr>
        <w:pStyle w:val="BodyTextIndent"/>
        <w:tabs>
          <w:tab w:val="num" w:pos="426"/>
        </w:tabs>
        <w:spacing w:before="240"/>
        <w:ind w:left="426" w:firstLine="0"/>
        <w:rPr>
          <w:rFonts w:ascii="Arial" w:hAnsi="Arial" w:cs="Arial"/>
          <w:sz w:val="22"/>
          <w:szCs w:val="22"/>
        </w:rPr>
      </w:pPr>
    </w:p>
    <w:p w14:paraId="521075C0" w14:textId="714CD6BB" w:rsidR="009251CD" w:rsidRPr="002F4C88" w:rsidRDefault="009251CD" w:rsidP="009251CD">
      <w:pPr>
        <w:rPr>
          <w:rFonts w:ascii="Arial" w:hAnsi="Arial" w:cs="Arial"/>
          <w:sz w:val="22"/>
          <w:szCs w:val="22"/>
        </w:rPr>
      </w:pPr>
    </w:p>
    <w:p w14:paraId="5C821679" w14:textId="77777777" w:rsidR="009251CD" w:rsidRPr="002F4C88" w:rsidRDefault="009251CD" w:rsidP="009251CD">
      <w:pPr>
        <w:jc w:val="right"/>
        <w:rPr>
          <w:rFonts w:ascii="Arial" w:hAnsi="Arial" w:cs="Arial"/>
          <w:sz w:val="22"/>
          <w:szCs w:val="22"/>
        </w:rPr>
      </w:pPr>
    </w:p>
    <w:p w14:paraId="05A503FD" w14:textId="77777777" w:rsidR="009251CD" w:rsidRPr="002F4C88" w:rsidRDefault="009251CD" w:rsidP="009251CD">
      <w:pPr>
        <w:jc w:val="both"/>
        <w:rPr>
          <w:rFonts w:ascii="Arial" w:hAnsi="Arial" w:cs="Arial"/>
          <w:b/>
          <w:sz w:val="22"/>
          <w:szCs w:val="22"/>
        </w:rPr>
      </w:pPr>
    </w:p>
    <w:p w14:paraId="2696C732" w14:textId="77777777" w:rsidR="009251CD" w:rsidRPr="002F4C88" w:rsidRDefault="009251CD" w:rsidP="009251CD">
      <w:pPr>
        <w:jc w:val="both"/>
        <w:rPr>
          <w:rFonts w:ascii="Arial" w:hAnsi="Arial" w:cs="Arial"/>
          <w:b/>
          <w:sz w:val="22"/>
          <w:szCs w:val="22"/>
        </w:rPr>
      </w:pPr>
    </w:p>
    <w:p w14:paraId="025BE8EA" w14:textId="77777777" w:rsidR="009251CD" w:rsidRPr="002F4C88" w:rsidRDefault="009251CD" w:rsidP="009251CD">
      <w:pPr>
        <w:jc w:val="both"/>
        <w:rPr>
          <w:rFonts w:ascii="Arial" w:hAnsi="Arial" w:cs="Arial"/>
          <w:b/>
          <w:sz w:val="22"/>
          <w:szCs w:val="22"/>
        </w:rPr>
      </w:pPr>
    </w:p>
    <w:p w14:paraId="3895DD47" w14:textId="2D8CD265" w:rsidR="00DF421C" w:rsidRPr="002F4C88" w:rsidRDefault="004A078B" w:rsidP="009D6EFA">
      <w:pPr>
        <w:pStyle w:val="Heading1"/>
        <w:jc w:val="center"/>
        <w:rPr>
          <w:rFonts w:ascii="Arial" w:hAnsi="Arial" w:cs="Arial"/>
          <w:sz w:val="22"/>
          <w:szCs w:val="22"/>
        </w:rPr>
      </w:pPr>
      <w:r w:rsidRPr="002F4C88">
        <w:rPr>
          <w:rFonts w:ascii="Arial" w:hAnsi="Arial" w:cs="Arial"/>
          <w:sz w:val="22"/>
          <w:szCs w:val="22"/>
        </w:rPr>
        <w:t>Person Specification</w:t>
      </w:r>
    </w:p>
    <w:p w14:paraId="6856BEFD" w14:textId="77777777" w:rsidR="00DF421C" w:rsidRPr="002F4C88" w:rsidRDefault="00DF421C" w:rsidP="00DF421C">
      <w:pPr>
        <w:pStyle w:val="BodyTextIndent"/>
        <w:ind w:left="-567" w:firstLine="0"/>
        <w:jc w:val="right"/>
        <w:rPr>
          <w:rFonts w:ascii="Arial" w:hAnsi="Arial" w:cs="Arial"/>
          <w:sz w:val="22"/>
          <w:szCs w:val="22"/>
        </w:rPr>
      </w:pPr>
    </w:p>
    <w:p w14:paraId="62E9D3B6" w14:textId="14E3562B" w:rsidR="00DF421C" w:rsidRPr="002F4C88" w:rsidRDefault="009D6EFA" w:rsidP="00DF421C">
      <w:pPr>
        <w:jc w:val="both"/>
        <w:rPr>
          <w:rFonts w:ascii="Arial" w:hAnsi="Arial" w:cs="Arial"/>
          <w:sz w:val="22"/>
          <w:szCs w:val="22"/>
        </w:rPr>
      </w:pPr>
      <w:r>
        <w:rPr>
          <w:rFonts w:ascii="Arial" w:hAnsi="Arial" w:cs="Arial"/>
          <w:b/>
          <w:sz w:val="22"/>
          <w:szCs w:val="22"/>
        </w:rPr>
        <w:br/>
      </w:r>
      <w:r w:rsidR="00DF421C" w:rsidRPr="002F4C88">
        <w:rPr>
          <w:rFonts w:ascii="Arial" w:hAnsi="Arial" w:cs="Arial"/>
          <w:b/>
          <w:sz w:val="22"/>
          <w:szCs w:val="22"/>
        </w:rPr>
        <w:t>Job Title:</w:t>
      </w:r>
      <w:r w:rsidR="00DF421C" w:rsidRPr="002F4C88">
        <w:rPr>
          <w:rFonts w:ascii="Arial" w:hAnsi="Arial" w:cs="Arial"/>
          <w:sz w:val="22"/>
          <w:szCs w:val="22"/>
        </w:rPr>
        <w:t xml:space="preserve"> </w:t>
      </w:r>
      <w:r w:rsidR="00DF421C" w:rsidRPr="002F4C88">
        <w:rPr>
          <w:rFonts w:ascii="Arial" w:hAnsi="Arial" w:cs="Arial"/>
          <w:sz w:val="22"/>
          <w:szCs w:val="22"/>
        </w:rPr>
        <w:tab/>
      </w:r>
      <w:r w:rsidR="00DF421C" w:rsidRPr="002F4C88">
        <w:rPr>
          <w:rFonts w:ascii="Arial" w:hAnsi="Arial" w:cs="Arial"/>
          <w:sz w:val="22"/>
          <w:szCs w:val="22"/>
        </w:rPr>
        <w:tab/>
      </w:r>
      <w:r w:rsidR="00F726DB" w:rsidRPr="002F4C88">
        <w:rPr>
          <w:rFonts w:ascii="Arial" w:hAnsi="Arial" w:cs="Arial"/>
          <w:sz w:val="22"/>
          <w:szCs w:val="22"/>
        </w:rPr>
        <w:t>M</w:t>
      </w:r>
      <w:r w:rsidR="00290594" w:rsidRPr="002F4C88">
        <w:rPr>
          <w:rFonts w:ascii="Arial" w:hAnsi="Arial" w:cs="Arial"/>
          <w:sz w:val="22"/>
          <w:szCs w:val="22"/>
        </w:rPr>
        <w:t>ulti-skilled</w:t>
      </w:r>
      <w:r w:rsidR="001C7D9F" w:rsidRPr="002F4C88">
        <w:rPr>
          <w:rFonts w:ascii="Arial" w:hAnsi="Arial" w:cs="Arial"/>
          <w:sz w:val="22"/>
          <w:szCs w:val="22"/>
        </w:rPr>
        <w:t xml:space="preserve"> </w:t>
      </w:r>
      <w:r w:rsidR="00843D51" w:rsidRPr="002F4C88">
        <w:rPr>
          <w:rFonts w:ascii="Arial" w:hAnsi="Arial" w:cs="Arial"/>
          <w:sz w:val="22"/>
          <w:szCs w:val="22"/>
        </w:rPr>
        <w:t>Engineer</w:t>
      </w:r>
    </w:p>
    <w:p w14:paraId="2DB17CA5" w14:textId="77777777" w:rsidR="009D6EFA" w:rsidRDefault="00DF421C" w:rsidP="009D6EFA">
      <w:pPr>
        <w:spacing w:before="240"/>
        <w:jc w:val="both"/>
        <w:rPr>
          <w:rFonts w:ascii="Arial" w:hAnsi="Arial" w:cs="Arial"/>
          <w:sz w:val="22"/>
          <w:szCs w:val="22"/>
        </w:rPr>
      </w:pPr>
      <w:r w:rsidRPr="002F4C88">
        <w:rPr>
          <w:rFonts w:ascii="Arial" w:hAnsi="Arial" w:cs="Arial"/>
          <w:b/>
          <w:sz w:val="22"/>
          <w:szCs w:val="22"/>
        </w:rPr>
        <w:t>Department:</w:t>
      </w:r>
      <w:r w:rsidRPr="002F4C88">
        <w:rPr>
          <w:rFonts w:ascii="Arial" w:hAnsi="Arial" w:cs="Arial"/>
          <w:sz w:val="22"/>
          <w:szCs w:val="22"/>
        </w:rPr>
        <w:t xml:space="preserve"> </w:t>
      </w:r>
      <w:r w:rsidRPr="002F4C88">
        <w:rPr>
          <w:rFonts w:ascii="Arial" w:hAnsi="Arial" w:cs="Arial"/>
          <w:sz w:val="22"/>
          <w:szCs w:val="22"/>
        </w:rPr>
        <w:tab/>
      </w:r>
      <w:r w:rsidRPr="002F4C88">
        <w:rPr>
          <w:rFonts w:ascii="Arial" w:hAnsi="Arial" w:cs="Arial"/>
          <w:sz w:val="22"/>
          <w:szCs w:val="22"/>
        </w:rPr>
        <w:tab/>
      </w:r>
      <w:r w:rsidR="00843D51" w:rsidRPr="002F4C88">
        <w:rPr>
          <w:rFonts w:ascii="Arial" w:hAnsi="Arial" w:cs="Arial"/>
          <w:sz w:val="22"/>
          <w:szCs w:val="22"/>
        </w:rPr>
        <w:t>Works Department</w:t>
      </w:r>
    </w:p>
    <w:p w14:paraId="784A502C" w14:textId="77777777" w:rsidR="009D6EFA" w:rsidRDefault="009D6EFA" w:rsidP="009D6EFA">
      <w:pPr>
        <w:spacing w:before="240"/>
        <w:jc w:val="both"/>
        <w:rPr>
          <w:rFonts w:ascii="Arial" w:hAnsi="Arial" w:cs="Arial"/>
          <w:sz w:val="22"/>
          <w:szCs w:val="22"/>
        </w:rPr>
      </w:pPr>
    </w:p>
    <w:p w14:paraId="7C169E4D" w14:textId="55F28F4F" w:rsidR="009D6EFA" w:rsidRPr="009D6EFA" w:rsidRDefault="009D6EFA" w:rsidP="009D6EFA">
      <w:pPr>
        <w:spacing w:before="240"/>
        <w:jc w:val="both"/>
        <w:rPr>
          <w:rFonts w:ascii="Arial" w:hAnsi="Arial" w:cs="Arial"/>
          <w:sz w:val="22"/>
          <w:szCs w:val="22"/>
        </w:rPr>
      </w:pPr>
      <w:r w:rsidRPr="009D6EFA">
        <w:rPr>
          <w:rFonts w:ascii="Arial" w:hAnsi="Arial" w:cs="Arial"/>
          <w:b/>
          <w:bCs/>
          <w:i/>
          <w:iCs/>
          <w:sz w:val="22"/>
          <w:szCs w:val="22"/>
        </w:rPr>
        <w:t>Knowledge and Experience</w:t>
      </w:r>
      <w:r>
        <w:rPr>
          <w:rFonts w:ascii="Arial" w:hAnsi="Arial" w:cs="Arial"/>
          <w:b/>
          <w:bCs/>
          <w:i/>
          <w:iCs/>
          <w:sz w:val="22"/>
          <w:szCs w:val="22"/>
        </w:rPr>
        <w:t>:</w:t>
      </w:r>
    </w:p>
    <w:p w14:paraId="7AEE2885" w14:textId="108D879D" w:rsidR="00AA307A" w:rsidRPr="002F4C88" w:rsidRDefault="00B750EC" w:rsidP="00AB2AA4">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Qualified to a</w:t>
      </w:r>
      <w:r w:rsidR="00AB2AA4" w:rsidRPr="002F4C88">
        <w:rPr>
          <w:rFonts w:ascii="Arial" w:hAnsi="Arial" w:cs="Arial"/>
          <w:sz w:val="22"/>
          <w:szCs w:val="22"/>
        </w:rPr>
        <w:t xml:space="preserve"> minimum of </w:t>
      </w:r>
      <w:r w:rsidR="00CB4259" w:rsidRPr="002F4C88">
        <w:rPr>
          <w:rFonts w:ascii="Arial" w:hAnsi="Arial" w:cs="Arial"/>
          <w:sz w:val="22"/>
          <w:szCs w:val="22"/>
        </w:rPr>
        <w:t>NVQ Level 3 or equivalent in a recognised e</w:t>
      </w:r>
      <w:r w:rsidR="00F726DB" w:rsidRPr="002F4C88">
        <w:rPr>
          <w:rFonts w:ascii="Arial" w:hAnsi="Arial" w:cs="Arial"/>
          <w:sz w:val="22"/>
          <w:szCs w:val="22"/>
        </w:rPr>
        <w:t>ngineering</w:t>
      </w:r>
      <w:r w:rsidR="00CB4259" w:rsidRPr="002F4C88">
        <w:rPr>
          <w:rFonts w:ascii="Arial" w:hAnsi="Arial" w:cs="Arial"/>
          <w:sz w:val="22"/>
          <w:szCs w:val="22"/>
        </w:rPr>
        <w:t xml:space="preserve"> discipline</w:t>
      </w:r>
      <w:r w:rsidR="00843D51" w:rsidRPr="002F4C88">
        <w:rPr>
          <w:rFonts w:ascii="Arial" w:hAnsi="Arial" w:cs="Arial"/>
          <w:sz w:val="22"/>
          <w:szCs w:val="22"/>
        </w:rPr>
        <w:t>.</w:t>
      </w:r>
    </w:p>
    <w:p w14:paraId="1D957E50" w14:textId="2E9CEC6C" w:rsidR="00AA307A" w:rsidRPr="002F4C88" w:rsidRDefault="006B006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Able to demonstrate solid</w:t>
      </w:r>
      <w:r w:rsidR="00DF421C" w:rsidRPr="002F4C88">
        <w:rPr>
          <w:rFonts w:ascii="Arial" w:hAnsi="Arial" w:cs="Arial"/>
          <w:sz w:val="22"/>
          <w:szCs w:val="22"/>
        </w:rPr>
        <w:t xml:space="preserve"> post-qualification experience </w:t>
      </w:r>
      <w:r w:rsidR="00F726DB" w:rsidRPr="002F4C88">
        <w:rPr>
          <w:rFonts w:ascii="Arial" w:hAnsi="Arial" w:cs="Arial"/>
          <w:sz w:val="22"/>
          <w:szCs w:val="22"/>
        </w:rPr>
        <w:t xml:space="preserve">in </w:t>
      </w:r>
      <w:r w:rsidR="000B61DB" w:rsidRPr="002F4C88">
        <w:rPr>
          <w:rFonts w:ascii="Arial" w:hAnsi="Arial" w:cs="Arial"/>
          <w:sz w:val="22"/>
          <w:szCs w:val="22"/>
        </w:rPr>
        <w:t xml:space="preserve">general </w:t>
      </w:r>
      <w:r w:rsidR="0066723E" w:rsidRPr="002F4C88">
        <w:rPr>
          <w:rFonts w:ascii="Arial" w:hAnsi="Arial" w:cs="Arial"/>
          <w:sz w:val="22"/>
          <w:szCs w:val="22"/>
        </w:rPr>
        <w:t>electrical</w:t>
      </w:r>
      <w:r w:rsidR="00E46277" w:rsidRPr="002F4C88">
        <w:rPr>
          <w:rFonts w:ascii="Arial" w:hAnsi="Arial" w:cs="Arial"/>
          <w:sz w:val="22"/>
          <w:szCs w:val="22"/>
        </w:rPr>
        <w:t>,</w:t>
      </w:r>
      <w:r w:rsidR="009251CD" w:rsidRPr="002F4C88">
        <w:rPr>
          <w:rFonts w:ascii="Arial" w:hAnsi="Arial" w:cs="Arial"/>
          <w:sz w:val="22"/>
          <w:szCs w:val="22"/>
        </w:rPr>
        <w:t xml:space="preserve"> </w:t>
      </w:r>
      <w:r w:rsidR="00F726DB" w:rsidRPr="002F4C88">
        <w:rPr>
          <w:rFonts w:ascii="Arial" w:hAnsi="Arial" w:cs="Arial"/>
          <w:sz w:val="22"/>
          <w:szCs w:val="22"/>
        </w:rPr>
        <w:t>mechanical</w:t>
      </w:r>
      <w:r w:rsidR="001C7D9F" w:rsidRPr="002F4C88">
        <w:rPr>
          <w:rFonts w:ascii="Arial" w:hAnsi="Arial" w:cs="Arial"/>
          <w:sz w:val="22"/>
          <w:szCs w:val="22"/>
        </w:rPr>
        <w:t xml:space="preserve"> </w:t>
      </w:r>
      <w:r w:rsidR="009251CD" w:rsidRPr="002F4C88">
        <w:rPr>
          <w:rFonts w:ascii="Arial" w:hAnsi="Arial" w:cs="Arial"/>
          <w:sz w:val="22"/>
          <w:szCs w:val="22"/>
        </w:rPr>
        <w:t>and</w:t>
      </w:r>
      <w:r w:rsidRPr="002F4C88">
        <w:rPr>
          <w:rFonts w:ascii="Arial" w:hAnsi="Arial" w:cs="Arial"/>
          <w:sz w:val="22"/>
          <w:szCs w:val="22"/>
        </w:rPr>
        <w:t xml:space="preserve"> </w:t>
      </w:r>
      <w:r w:rsidR="00843D51" w:rsidRPr="002F4C88">
        <w:rPr>
          <w:rFonts w:ascii="Arial" w:hAnsi="Arial" w:cs="Arial"/>
          <w:sz w:val="22"/>
          <w:szCs w:val="22"/>
        </w:rPr>
        <w:t>plumbin</w:t>
      </w:r>
      <w:r w:rsidR="001C7D9F" w:rsidRPr="002F4C88">
        <w:rPr>
          <w:rFonts w:ascii="Arial" w:hAnsi="Arial" w:cs="Arial"/>
          <w:sz w:val="22"/>
          <w:szCs w:val="22"/>
        </w:rPr>
        <w:t xml:space="preserve">g, </w:t>
      </w:r>
      <w:r w:rsidRPr="002F4C88">
        <w:rPr>
          <w:rFonts w:ascii="Arial" w:hAnsi="Arial" w:cs="Arial"/>
          <w:sz w:val="22"/>
          <w:szCs w:val="22"/>
        </w:rPr>
        <w:t>maintenance and installation work.</w:t>
      </w:r>
    </w:p>
    <w:p w14:paraId="6BC85C85" w14:textId="2767FFD4" w:rsidR="0085330A" w:rsidRPr="002F4C88" w:rsidRDefault="0085330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Ability to diagnose faults, measure materials, and complete quality maintenance, repair and installation works independently.</w:t>
      </w:r>
    </w:p>
    <w:p w14:paraId="0B1B909E" w14:textId="4B747ACC" w:rsidR="00AA307A" w:rsidRPr="002F4C88" w:rsidRDefault="00E2741E"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 xml:space="preserve">Able to work as part of a team to complete </w:t>
      </w:r>
      <w:r w:rsidR="0085330A" w:rsidRPr="002F4C88">
        <w:rPr>
          <w:rFonts w:ascii="Arial" w:hAnsi="Arial" w:cs="Arial"/>
          <w:sz w:val="22"/>
          <w:szCs w:val="22"/>
        </w:rPr>
        <w:t>maintenance or</w:t>
      </w:r>
      <w:r w:rsidRPr="002F4C88">
        <w:rPr>
          <w:rFonts w:ascii="Arial" w:hAnsi="Arial" w:cs="Arial"/>
          <w:sz w:val="22"/>
          <w:szCs w:val="22"/>
        </w:rPr>
        <w:t xml:space="preserve"> project</w:t>
      </w:r>
      <w:r w:rsidR="0085330A" w:rsidRPr="002F4C88">
        <w:rPr>
          <w:rFonts w:ascii="Arial" w:hAnsi="Arial" w:cs="Arial"/>
          <w:sz w:val="22"/>
          <w:szCs w:val="22"/>
        </w:rPr>
        <w:t xml:space="preserve"> works and to develop productive relationships</w:t>
      </w:r>
      <w:r w:rsidRPr="002F4C88">
        <w:rPr>
          <w:rFonts w:ascii="Arial" w:hAnsi="Arial" w:cs="Arial"/>
          <w:sz w:val="22"/>
          <w:szCs w:val="22"/>
        </w:rPr>
        <w:t>.</w:t>
      </w:r>
    </w:p>
    <w:p w14:paraId="495667F2" w14:textId="5E170BED" w:rsidR="0085330A" w:rsidRPr="002F4C88" w:rsidRDefault="0085330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Able to demonstrate a professional and positive attitude to work, with a customer service focus and mind set.</w:t>
      </w:r>
    </w:p>
    <w:p w14:paraId="3489D25D" w14:textId="0CF1CD91" w:rsidR="0085330A" w:rsidRPr="002F4C88" w:rsidRDefault="0085330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Able to demonstrate honesty and integrity in everything you do.</w:t>
      </w:r>
    </w:p>
    <w:p w14:paraId="3B87B0CD" w14:textId="0D491FD2" w:rsidR="00AA307A" w:rsidRPr="002F4C88" w:rsidRDefault="00E2741E"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Able to communicate clearly and effectively, both verbally and in writing.</w:t>
      </w:r>
    </w:p>
    <w:p w14:paraId="6807129A" w14:textId="697145D9" w:rsidR="0085330A" w:rsidRPr="002F4C88" w:rsidRDefault="0085330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IT literate with the ability to use a smartphone, tablet, PDA or PC.</w:t>
      </w:r>
    </w:p>
    <w:p w14:paraId="5831E1EE" w14:textId="1BB23B84" w:rsidR="0085330A" w:rsidRPr="002F4C88" w:rsidRDefault="0085330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Be willing and able to adapt well to changing circumstances and to be flexible to business needs.</w:t>
      </w:r>
    </w:p>
    <w:p w14:paraId="3852F6B9" w14:textId="3BE54746" w:rsidR="0085330A" w:rsidRPr="002F4C88" w:rsidRDefault="0085330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Able to use own initiative with an aptitude for problem solving.</w:t>
      </w:r>
    </w:p>
    <w:p w14:paraId="25148DF8" w14:textId="4E97CB23" w:rsidR="00AB2AA4" w:rsidRPr="002F4C88" w:rsidRDefault="00C230FA" w:rsidP="000A510A">
      <w:pPr>
        <w:pStyle w:val="BodyTextIndent"/>
        <w:numPr>
          <w:ilvl w:val="0"/>
          <w:numId w:val="9"/>
        </w:numPr>
        <w:tabs>
          <w:tab w:val="clear" w:pos="-207"/>
          <w:tab w:val="left" w:pos="426"/>
        </w:tabs>
        <w:spacing w:before="240"/>
        <w:ind w:left="426" w:hanging="426"/>
        <w:rPr>
          <w:rFonts w:ascii="Arial" w:hAnsi="Arial" w:cs="Arial"/>
          <w:sz w:val="22"/>
          <w:szCs w:val="22"/>
        </w:rPr>
      </w:pPr>
      <w:r w:rsidRPr="002F4C88">
        <w:rPr>
          <w:rFonts w:ascii="Arial" w:hAnsi="Arial" w:cs="Arial"/>
          <w:sz w:val="22"/>
          <w:szCs w:val="22"/>
        </w:rPr>
        <w:t>Ph</w:t>
      </w:r>
      <w:r w:rsidR="00AB2AA4" w:rsidRPr="002F4C88">
        <w:rPr>
          <w:rFonts w:ascii="Arial" w:hAnsi="Arial" w:cs="Arial"/>
          <w:sz w:val="22"/>
          <w:szCs w:val="22"/>
        </w:rPr>
        <w:t>ysically fit</w:t>
      </w:r>
      <w:r w:rsidR="0085330A" w:rsidRPr="002F4C88">
        <w:rPr>
          <w:rFonts w:ascii="Arial" w:hAnsi="Arial" w:cs="Arial"/>
          <w:sz w:val="22"/>
          <w:szCs w:val="22"/>
        </w:rPr>
        <w:t xml:space="preserve"> to handle manual tasks, bending, lifting</w:t>
      </w:r>
      <w:r w:rsidR="00AB2AA4" w:rsidRPr="002F4C88">
        <w:rPr>
          <w:rFonts w:ascii="Arial" w:hAnsi="Arial" w:cs="Arial"/>
          <w:sz w:val="22"/>
          <w:szCs w:val="22"/>
        </w:rPr>
        <w:t xml:space="preserve"> and work at height</w:t>
      </w:r>
      <w:r w:rsidR="0085330A" w:rsidRPr="002F4C88">
        <w:rPr>
          <w:rFonts w:ascii="Arial" w:hAnsi="Arial" w:cs="Arial"/>
          <w:sz w:val="22"/>
          <w:szCs w:val="22"/>
        </w:rPr>
        <w:t>s safely</w:t>
      </w:r>
      <w:r w:rsidR="00AB2AA4" w:rsidRPr="002F4C88">
        <w:rPr>
          <w:rFonts w:ascii="Arial" w:hAnsi="Arial" w:cs="Arial"/>
          <w:sz w:val="22"/>
          <w:szCs w:val="22"/>
        </w:rPr>
        <w:t>.</w:t>
      </w:r>
    </w:p>
    <w:p w14:paraId="209722DC" w14:textId="77777777" w:rsidR="00AB2AA4" w:rsidRPr="002F4C88" w:rsidRDefault="00AB2AA4" w:rsidP="00DF421C">
      <w:pPr>
        <w:tabs>
          <w:tab w:val="num" w:pos="720"/>
        </w:tabs>
        <w:jc w:val="both"/>
        <w:rPr>
          <w:rFonts w:ascii="Arial" w:hAnsi="Arial" w:cs="Arial"/>
          <w:sz w:val="22"/>
          <w:szCs w:val="22"/>
        </w:rPr>
      </w:pPr>
    </w:p>
    <w:p w14:paraId="61211B80" w14:textId="706D67E4" w:rsidR="009D6EFA" w:rsidRDefault="009D6EFA">
      <w:pPr>
        <w:rPr>
          <w:rFonts w:ascii="Arial" w:hAnsi="Arial" w:cs="Arial"/>
          <w:sz w:val="22"/>
          <w:szCs w:val="22"/>
        </w:rPr>
      </w:pPr>
      <w:r>
        <w:rPr>
          <w:rFonts w:ascii="Arial" w:hAnsi="Arial" w:cs="Arial"/>
          <w:sz w:val="22"/>
          <w:szCs w:val="22"/>
        </w:rPr>
        <w:br w:type="page"/>
      </w:r>
    </w:p>
    <w:p w14:paraId="2154E368" w14:textId="41B9F7D4" w:rsidR="009D6EFA" w:rsidRDefault="009D6EFA" w:rsidP="00DF421C">
      <w:pPr>
        <w:tabs>
          <w:tab w:val="num" w:pos="720"/>
        </w:tabs>
        <w:jc w:val="both"/>
        <w:rPr>
          <w:rFonts w:ascii="Arial" w:hAnsi="Arial" w:cs="Arial"/>
          <w:sz w:val="22"/>
          <w:szCs w:val="22"/>
        </w:rPr>
      </w:pPr>
      <w:r w:rsidRPr="00637AE1">
        <w:rPr>
          <w:rFonts w:ascii="Arial" w:hAnsi="Arial" w:cs="Arial"/>
          <w:noProof/>
          <w:sz w:val="22"/>
          <w:szCs w:val="22"/>
        </w:rPr>
        <w:lastRenderedPageBreak/>
        <w:drawing>
          <wp:anchor distT="0" distB="0" distL="114300" distR="114300" simplePos="0" relativeHeight="251668480" behindDoc="1" locked="0" layoutInCell="1" allowOverlap="1" wp14:anchorId="7B8C2408" wp14:editId="16655A15">
            <wp:simplePos x="0" y="0"/>
            <wp:positionH relativeFrom="margin">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5E7892BB" w14:textId="1FF52659" w:rsidR="009D6EFA" w:rsidRDefault="009D6EFA" w:rsidP="00DF421C">
      <w:pPr>
        <w:tabs>
          <w:tab w:val="num" w:pos="720"/>
        </w:tabs>
        <w:jc w:val="both"/>
        <w:rPr>
          <w:rFonts w:ascii="Arial" w:hAnsi="Arial" w:cs="Arial"/>
          <w:sz w:val="22"/>
          <w:szCs w:val="22"/>
        </w:rPr>
      </w:pPr>
    </w:p>
    <w:p w14:paraId="287B23A3" w14:textId="77777777" w:rsidR="009D6EFA" w:rsidRDefault="009D6EFA" w:rsidP="00DF421C">
      <w:pPr>
        <w:tabs>
          <w:tab w:val="num" w:pos="720"/>
        </w:tabs>
        <w:jc w:val="both"/>
        <w:rPr>
          <w:rFonts w:ascii="Arial" w:hAnsi="Arial" w:cs="Arial"/>
          <w:sz w:val="22"/>
          <w:szCs w:val="22"/>
        </w:rPr>
      </w:pPr>
    </w:p>
    <w:p w14:paraId="4DC8FAD8" w14:textId="5CA08541" w:rsidR="009D6EFA" w:rsidRDefault="009D6EFA" w:rsidP="00DF421C">
      <w:pPr>
        <w:tabs>
          <w:tab w:val="num" w:pos="720"/>
        </w:tabs>
        <w:jc w:val="both"/>
        <w:rPr>
          <w:rFonts w:ascii="Arial" w:hAnsi="Arial" w:cs="Arial"/>
          <w:sz w:val="22"/>
          <w:szCs w:val="22"/>
        </w:rPr>
      </w:pPr>
    </w:p>
    <w:p w14:paraId="30377F7A" w14:textId="373685DB" w:rsidR="00E2741E" w:rsidRDefault="00E2741E" w:rsidP="00DF421C">
      <w:pPr>
        <w:tabs>
          <w:tab w:val="num" w:pos="720"/>
        </w:tabs>
        <w:jc w:val="both"/>
        <w:rPr>
          <w:rFonts w:ascii="Arial" w:hAnsi="Arial" w:cs="Arial"/>
          <w:sz w:val="22"/>
          <w:szCs w:val="22"/>
        </w:rPr>
      </w:pPr>
    </w:p>
    <w:p w14:paraId="5AF7067E" w14:textId="77777777" w:rsidR="009D6EFA" w:rsidRDefault="009D6EFA" w:rsidP="00DF421C">
      <w:pPr>
        <w:tabs>
          <w:tab w:val="num" w:pos="720"/>
        </w:tabs>
        <w:jc w:val="both"/>
        <w:rPr>
          <w:rFonts w:ascii="Arial" w:hAnsi="Arial" w:cs="Arial"/>
          <w:sz w:val="22"/>
          <w:szCs w:val="22"/>
        </w:rPr>
      </w:pPr>
    </w:p>
    <w:p w14:paraId="36E7FD06" w14:textId="77777777" w:rsidR="009D6EFA" w:rsidRDefault="009D6EFA" w:rsidP="00DF421C">
      <w:pPr>
        <w:tabs>
          <w:tab w:val="num" w:pos="720"/>
        </w:tabs>
        <w:jc w:val="both"/>
        <w:rPr>
          <w:rFonts w:ascii="Arial" w:hAnsi="Arial" w:cs="Arial"/>
          <w:sz w:val="22"/>
          <w:szCs w:val="22"/>
        </w:rPr>
      </w:pPr>
    </w:p>
    <w:p w14:paraId="78893349" w14:textId="77777777" w:rsidR="009D6EFA" w:rsidRPr="00A70957" w:rsidRDefault="009D6EFA" w:rsidP="009D6EFA">
      <w:pPr>
        <w:jc w:val="center"/>
        <w:rPr>
          <w:rFonts w:ascii="Arial" w:hAnsi="Arial" w:cs="Arial"/>
          <w:b/>
          <w:bCs/>
          <w:sz w:val="22"/>
          <w:szCs w:val="22"/>
        </w:rPr>
      </w:pPr>
      <w:r w:rsidRPr="00A70957">
        <w:rPr>
          <w:rFonts w:ascii="Arial" w:hAnsi="Arial" w:cs="Arial"/>
          <w:b/>
          <w:bCs/>
          <w:sz w:val="22"/>
          <w:szCs w:val="22"/>
        </w:rPr>
        <w:t>Benefits</w:t>
      </w:r>
    </w:p>
    <w:p w14:paraId="4281673D" w14:textId="77777777" w:rsidR="009D6EFA" w:rsidRPr="00A70957" w:rsidRDefault="009D6EFA" w:rsidP="009D6EFA">
      <w:pPr>
        <w:jc w:val="center"/>
        <w:rPr>
          <w:rFonts w:ascii="Arial" w:hAnsi="Arial" w:cs="Arial"/>
          <w:b/>
          <w:bCs/>
          <w:sz w:val="22"/>
          <w:szCs w:val="22"/>
        </w:rPr>
      </w:pPr>
    </w:p>
    <w:p w14:paraId="79626267" w14:textId="77777777" w:rsidR="009D6EFA" w:rsidRPr="00A70957" w:rsidRDefault="009D6EFA" w:rsidP="009D6EFA">
      <w:pPr>
        <w:rPr>
          <w:rFonts w:ascii="Arial" w:hAnsi="Arial" w:cs="Arial"/>
          <w:sz w:val="22"/>
          <w:szCs w:val="22"/>
        </w:rPr>
      </w:pPr>
    </w:p>
    <w:p w14:paraId="4E66020D" w14:textId="77777777" w:rsidR="009D6EFA" w:rsidRPr="00A70957" w:rsidRDefault="009D6EFA" w:rsidP="009D6EFA">
      <w:pPr>
        <w:pStyle w:val="Heading2"/>
        <w:rPr>
          <w:rFonts w:ascii="Arial" w:hAnsi="Arial" w:cs="Arial"/>
          <w:color w:val="auto"/>
          <w:sz w:val="22"/>
          <w:szCs w:val="22"/>
        </w:rPr>
      </w:pPr>
      <w:r w:rsidRPr="00A70957">
        <w:rPr>
          <w:rStyle w:val="Strong"/>
          <w:rFonts w:ascii="Arial" w:hAnsi="Arial" w:cs="Arial"/>
          <w:bCs w:val="0"/>
          <w:color w:val="auto"/>
          <w:sz w:val="22"/>
          <w:szCs w:val="22"/>
        </w:rPr>
        <w:t>What's in it for you?</w:t>
      </w:r>
    </w:p>
    <w:p w14:paraId="3A6997A5" w14:textId="77777777" w:rsidR="009D6EFA" w:rsidRPr="00A70957" w:rsidRDefault="009D6EFA" w:rsidP="009D6EFA">
      <w:pPr>
        <w:pStyle w:val="NormalWeb"/>
        <w:rPr>
          <w:rFonts w:ascii="Arial" w:hAnsi="Arial" w:cs="Arial"/>
          <w:sz w:val="22"/>
          <w:szCs w:val="22"/>
        </w:rPr>
      </w:pPr>
      <w:r w:rsidRPr="00A70957">
        <w:rPr>
          <w:rFonts w:ascii="Arial" w:hAnsi="Arial" w:cs="Arial"/>
          <w:sz w:val="22"/>
          <w:szCs w:val="22"/>
        </w:rPr>
        <w:t>There are lots of great reasons to work at Lincoln's Inn, including:</w:t>
      </w:r>
    </w:p>
    <w:p w14:paraId="7FEB767F"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Generous annual leave entitlement; 30+ days including closure periods over Christmas, Easter and August (for most roles)</w:t>
      </w:r>
    </w:p>
    <w:p w14:paraId="072DD303"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An excellent free lunch</w:t>
      </w:r>
    </w:p>
    <w:p w14:paraId="0404CAB9"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A 35-hour working week including paid breaks (for most roles)</w:t>
      </w:r>
    </w:p>
    <w:p w14:paraId="46E1CA43"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Hybrid working (depending on role)</w:t>
      </w:r>
    </w:p>
    <w:p w14:paraId="5F1948E0"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Overtime paid for Operational roles</w:t>
      </w:r>
    </w:p>
    <w:p w14:paraId="680D9FBA"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Private Medical Insurance</w:t>
      </w:r>
    </w:p>
    <w:p w14:paraId="6DB5810D"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A non-contributory 12.5% Stakeholder Pension Scheme</w:t>
      </w:r>
    </w:p>
    <w:p w14:paraId="6724D1CC"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Interest-free Season Ticket/Bicycle loan</w:t>
      </w:r>
    </w:p>
    <w:p w14:paraId="0A91658A"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Free uniform for operational roles (laundered)</w:t>
      </w:r>
    </w:p>
    <w:p w14:paraId="06F11E3A"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Enhanced Maternity and Paternity and Shared Parental Leave</w:t>
      </w:r>
    </w:p>
    <w:p w14:paraId="6B21484C"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Great annual training and continual development support</w:t>
      </w:r>
    </w:p>
    <w:p w14:paraId="76DF7268"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Bicycle stands and shower facilities</w:t>
      </w:r>
    </w:p>
    <w:p w14:paraId="75350813"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Great annual training and continual development support</w:t>
      </w:r>
    </w:p>
    <w:p w14:paraId="0E83AA54"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Death in Service benefit; 6 x your annual salary</w:t>
      </w:r>
    </w:p>
    <w:p w14:paraId="6C2A21DE"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Free Eye tests and free chiropody</w:t>
      </w:r>
    </w:p>
    <w:p w14:paraId="27623B2F"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Access to a confidential Employment Assistance Programme</w:t>
      </w:r>
    </w:p>
    <w:p w14:paraId="7E854586"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Team building days</w:t>
      </w:r>
    </w:p>
    <w:p w14:paraId="59C92282"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Plenty of social events, such as staff parties, quiz nights etc.</w:t>
      </w:r>
    </w:p>
    <w:p w14:paraId="143DC6BF" w14:textId="77777777" w:rsidR="009D6EFA" w:rsidRPr="00A70957" w:rsidRDefault="009D6EFA" w:rsidP="009D6EFA">
      <w:pPr>
        <w:numPr>
          <w:ilvl w:val="0"/>
          <w:numId w:val="12"/>
        </w:numPr>
        <w:spacing w:before="100" w:beforeAutospacing="1" w:after="100" w:afterAutospacing="1"/>
        <w:rPr>
          <w:rFonts w:ascii="Arial" w:hAnsi="Arial" w:cs="Arial"/>
          <w:sz w:val="22"/>
          <w:szCs w:val="22"/>
        </w:rPr>
      </w:pPr>
      <w:r w:rsidRPr="00A70957">
        <w:rPr>
          <w:rFonts w:ascii="Arial" w:hAnsi="Arial" w:cs="Arial"/>
          <w:sz w:val="22"/>
          <w:szCs w:val="22"/>
        </w:rPr>
        <w:t>Employment Membership shopping discounts</w:t>
      </w:r>
    </w:p>
    <w:p w14:paraId="20FE47FC" w14:textId="77777777" w:rsidR="009D6EFA" w:rsidRPr="00A70957" w:rsidRDefault="009D6EFA" w:rsidP="009D6EFA">
      <w:pPr>
        <w:pStyle w:val="NormalWeb"/>
        <w:rPr>
          <w:rFonts w:ascii="Arial" w:hAnsi="Arial" w:cs="Arial"/>
          <w:sz w:val="22"/>
          <w:szCs w:val="22"/>
        </w:rPr>
      </w:pPr>
      <w:r w:rsidRPr="00A70957">
        <w:rPr>
          <w:rFonts w:ascii="Arial" w:hAnsi="Arial" w:cs="Arial"/>
          <w:sz w:val="22"/>
          <w:szCs w:val="22"/>
        </w:rPr>
        <w:t xml:space="preserve">The Honourable Society of Lincoln's Inn is committed to ensuring both its members and staff members are treated with dignity and respect throughout their careers. We promote </w:t>
      </w:r>
      <w:hyperlink r:id="rId9" w:history="1">
        <w:r w:rsidRPr="00A70957">
          <w:rPr>
            <w:rStyle w:val="Hyperlink"/>
            <w:rFonts w:ascii="Arial" w:hAnsi="Arial" w:cs="Arial"/>
            <w:sz w:val="22"/>
            <w:szCs w:val="22"/>
          </w:rPr>
          <w:t>values</w:t>
        </w:r>
      </w:hyperlink>
      <w:r w:rsidRPr="00A70957">
        <w:rPr>
          <w:rFonts w:ascii="Arial" w:hAnsi="Arial" w:cs="Arial"/>
          <w:sz w:val="22"/>
          <w:szCs w:val="22"/>
        </w:rPr>
        <w:t xml:space="preserve"> of trust, transparency, and respect for all through robust policies and procedures.</w:t>
      </w:r>
    </w:p>
    <w:p w14:paraId="1C13D22B" w14:textId="77777777" w:rsidR="009D6EFA" w:rsidRPr="002F4C88" w:rsidRDefault="009D6EFA" w:rsidP="00DF421C">
      <w:pPr>
        <w:tabs>
          <w:tab w:val="num" w:pos="720"/>
        </w:tabs>
        <w:jc w:val="both"/>
        <w:rPr>
          <w:rFonts w:ascii="Arial" w:hAnsi="Arial" w:cs="Arial"/>
          <w:sz w:val="22"/>
          <w:szCs w:val="22"/>
        </w:rPr>
      </w:pPr>
    </w:p>
    <w:sectPr w:rsidR="009D6EFA" w:rsidRPr="002F4C88" w:rsidSect="00455927">
      <w:pgSz w:w="11906" w:h="16838" w:code="9"/>
      <w:pgMar w:top="138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05495" w14:textId="77777777" w:rsidR="00790C6E" w:rsidRDefault="00790C6E" w:rsidP="00672AD6">
      <w:r>
        <w:separator/>
      </w:r>
    </w:p>
  </w:endnote>
  <w:endnote w:type="continuationSeparator" w:id="0">
    <w:p w14:paraId="330188F8" w14:textId="77777777" w:rsidR="00790C6E" w:rsidRDefault="00790C6E" w:rsidP="00672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F381D" w14:textId="77777777" w:rsidR="00790C6E" w:rsidRDefault="00790C6E" w:rsidP="00672AD6">
      <w:r>
        <w:separator/>
      </w:r>
    </w:p>
  </w:footnote>
  <w:footnote w:type="continuationSeparator" w:id="0">
    <w:p w14:paraId="07804F24" w14:textId="77777777" w:rsidR="00790C6E" w:rsidRDefault="00790C6E" w:rsidP="00672A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93420"/>
    <w:multiLevelType w:val="hybridMultilevel"/>
    <w:tmpl w:val="BEB47640"/>
    <w:lvl w:ilvl="0" w:tplc="AA70382C">
      <w:start w:val="1"/>
      <w:numFmt w:val="decimal"/>
      <w:lvlText w:val="%1."/>
      <w:lvlJc w:val="left"/>
      <w:pPr>
        <w:tabs>
          <w:tab w:val="num" w:pos="-207"/>
        </w:tabs>
        <w:ind w:left="-207"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2B013AB"/>
    <w:multiLevelType w:val="hybridMultilevel"/>
    <w:tmpl w:val="6A64FE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5CD1BB9"/>
    <w:multiLevelType w:val="hybridMultilevel"/>
    <w:tmpl w:val="6320273C"/>
    <w:lvl w:ilvl="0" w:tplc="AA70382C">
      <w:start w:val="1"/>
      <w:numFmt w:val="decimal"/>
      <w:lvlText w:val="%1."/>
      <w:lvlJc w:val="left"/>
      <w:pPr>
        <w:tabs>
          <w:tab w:val="num" w:pos="-207"/>
        </w:tabs>
        <w:ind w:left="-207"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0C237A4"/>
    <w:multiLevelType w:val="singleLevel"/>
    <w:tmpl w:val="715652BC"/>
    <w:lvl w:ilvl="0">
      <w:start w:val="3"/>
      <w:numFmt w:val="decimal"/>
      <w:lvlText w:val="%1."/>
      <w:lvlJc w:val="left"/>
      <w:pPr>
        <w:tabs>
          <w:tab w:val="num" w:pos="360"/>
        </w:tabs>
        <w:ind w:left="360" w:hanging="360"/>
      </w:pPr>
      <w:rPr>
        <w:rFonts w:hint="default"/>
      </w:rPr>
    </w:lvl>
  </w:abstractNum>
  <w:abstractNum w:abstractNumId="4" w15:restartNumberingAfterBreak="0">
    <w:nsid w:val="31F7129E"/>
    <w:multiLevelType w:val="hybridMultilevel"/>
    <w:tmpl w:val="3404D3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B62712F"/>
    <w:multiLevelType w:val="multilevel"/>
    <w:tmpl w:val="BE7A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601D9"/>
    <w:multiLevelType w:val="hybridMultilevel"/>
    <w:tmpl w:val="933AA444"/>
    <w:lvl w:ilvl="0" w:tplc="AA70382C">
      <w:start w:val="1"/>
      <w:numFmt w:val="decimal"/>
      <w:lvlText w:val="%1."/>
      <w:lvlJc w:val="left"/>
      <w:pPr>
        <w:tabs>
          <w:tab w:val="num" w:pos="-207"/>
        </w:tabs>
        <w:ind w:left="-207"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3A017AB"/>
    <w:multiLevelType w:val="hybridMultilevel"/>
    <w:tmpl w:val="933AA444"/>
    <w:lvl w:ilvl="0" w:tplc="AA70382C">
      <w:start w:val="1"/>
      <w:numFmt w:val="decimal"/>
      <w:lvlText w:val="%1."/>
      <w:lvlJc w:val="left"/>
      <w:pPr>
        <w:tabs>
          <w:tab w:val="num" w:pos="-207"/>
        </w:tabs>
        <w:ind w:left="-207"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656252D"/>
    <w:multiLevelType w:val="hybridMultilevel"/>
    <w:tmpl w:val="D3DA0E98"/>
    <w:lvl w:ilvl="0" w:tplc="AA70382C">
      <w:start w:val="1"/>
      <w:numFmt w:val="decimal"/>
      <w:lvlText w:val="%1."/>
      <w:lvlJc w:val="left"/>
      <w:pPr>
        <w:tabs>
          <w:tab w:val="num" w:pos="-207"/>
        </w:tabs>
        <w:ind w:left="-207"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BFA78B7"/>
    <w:multiLevelType w:val="singleLevel"/>
    <w:tmpl w:val="6A9A375C"/>
    <w:lvl w:ilvl="0">
      <w:start w:val="1"/>
      <w:numFmt w:val="decimal"/>
      <w:lvlText w:val="%1."/>
      <w:lvlJc w:val="left"/>
      <w:pPr>
        <w:tabs>
          <w:tab w:val="num" w:pos="720"/>
        </w:tabs>
        <w:ind w:left="720" w:hanging="720"/>
      </w:pPr>
    </w:lvl>
  </w:abstractNum>
  <w:abstractNum w:abstractNumId="10" w15:restartNumberingAfterBreak="0">
    <w:nsid w:val="670F03DD"/>
    <w:multiLevelType w:val="hybridMultilevel"/>
    <w:tmpl w:val="4D705AFE"/>
    <w:lvl w:ilvl="0" w:tplc="AA70382C">
      <w:start w:val="1"/>
      <w:numFmt w:val="decimal"/>
      <w:lvlText w:val="%1."/>
      <w:lvlJc w:val="left"/>
      <w:pPr>
        <w:tabs>
          <w:tab w:val="num" w:pos="-207"/>
        </w:tabs>
        <w:ind w:left="-207" w:hanging="360"/>
      </w:pPr>
      <w:rPr>
        <w:rFonts w:hint="default"/>
      </w:rPr>
    </w:lvl>
    <w:lvl w:ilvl="1" w:tplc="08090019" w:tentative="1">
      <w:start w:val="1"/>
      <w:numFmt w:val="lowerLetter"/>
      <w:lvlText w:val="%2."/>
      <w:lvlJc w:val="left"/>
      <w:pPr>
        <w:tabs>
          <w:tab w:val="num" w:pos="513"/>
        </w:tabs>
        <w:ind w:left="513" w:hanging="360"/>
      </w:pPr>
    </w:lvl>
    <w:lvl w:ilvl="2" w:tplc="0809001B" w:tentative="1">
      <w:start w:val="1"/>
      <w:numFmt w:val="lowerRoman"/>
      <w:lvlText w:val="%3."/>
      <w:lvlJc w:val="right"/>
      <w:pPr>
        <w:tabs>
          <w:tab w:val="num" w:pos="1233"/>
        </w:tabs>
        <w:ind w:left="1233" w:hanging="180"/>
      </w:pPr>
    </w:lvl>
    <w:lvl w:ilvl="3" w:tplc="0809000F" w:tentative="1">
      <w:start w:val="1"/>
      <w:numFmt w:val="decimal"/>
      <w:lvlText w:val="%4."/>
      <w:lvlJc w:val="left"/>
      <w:pPr>
        <w:tabs>
          <w:tab w:val="num" w:pos="1953"/>
        </w:tabs>
        <w:ind w:left="1953" w:hanging="360"/>
      </w:pPr>
    </w:lvl>
    <w:lvl w:ilvl="4" w:tplc="08090019" w:tentative="1">
      <w:start w:val="1"/>
      <w:numFmt w:val="lowerLetter"/>
      <w:lvlText w:val="%5."/>
      <w:lvlJc w:val="left"/>
      <w:pPr>
        <w:tabs>
          <w:tab w:val="num" w:pos="2673"/>
        </w:tabs>
        <w:ind w:left="2673" w:hanging="360"/>
      </w:pPr>
    </w:lvl>
    <w:lvl w:ilvl="5" w:tplc="0809001B" w:tentative="1">
      <w:start w:val="1"/>
      <w:numFmt w:val="lowerRoman"/>
      <w:lvlText w:val="%6."/>
      <w:lvlJc w:val="right"/>
      <w:pPr>
        <w:tabs>
          <w:tab w:val="num" w:pos="3393"/>
        </w:tabs>
        <w:ind w:left="3393" w:hanging="180"/>
      </w:pPr>
    </w:lvl>
    <w:lvl w:ilvl="6" w:tplc="0809000F" w:tentative="1">
      <w:start w:val="1"/>
      <w:numFmt w:val="decimal"/>
      <w:lvlText w:val="%7."/>
      <w:lvlJc w:val="left"/>
      <w:pPr>
        <w:tabs>
          <w:tab w:val="num" w:pos="4113"/>
        </w:tabs>
        <w:ind w:left="4113" w:hanging="360"/>
      </w:pPr>
    </w:lvl>
    <w:lvl w:ilvl="7" w:tplc="08090019" w:tentative="1">
      <w:start w:val="1"/>
      <w:numFmt w:val="lowerLetter"/>
      <w:lvlText w:val="%8."/>
      <w:lvlJc w:val="left"/>
      <w:pPr>
        <w:tabs>
          <w:tab w:val="num" w:pos="4833"/>
        </w:tabs>
        <w:ind w:left="4833" w:hanging="360"/>
      </w:pPr>
    </w:lvl>
    <w:lvl w:ilvl="8" w:tplc="0809001B" w:tentative="1">
      <w:start w:val="1"/>
      <w:numFmt w:val="lowerRoman"/>
      <w:lvlText w:val="%9."/>
      <w:lvlJc w:val="right"/>
      <w:pPr>
        <w:tabs>
          <w:tab w:val="num" w:pos="5553"/>
        </w:tabs>
        <w:ind w:left="5553" w:hanging="180"/>
      </w:pPr>
    </w:lvl>
  </w:abstractNum>
  <w:abstractNum w:abstractNumId="11" w15:restartNumberingAfterBreak="0">
    <w:nsid w:val="7F6648B7"/>
    <w:multiLevelType w:val="hybridMultilevel"/>
    <w:tmpl w:val="933AA444"/>
    <w:lvl w:ilvl="0" w:tplc="AA70382C">
      <w:start w:val="1"/>
      <w:numFmt w:val="decimal"/>
      <w:lvlText w:val="%1."/>
      <w:lvlJc w:val="left"/>
      <w:pPr>
        <w:tabs>
          <w:tab w:val="num" w:pos="-207"/>
        </w:tabs>
        <w:ind w:left="-207"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18792704">
    <w:abstractNumId w:val="9"/>
    <w:lvlOverride w:ilvl="0">
      <w:startOverride w:val="1"/>
    </w:lvlOverride>
  </w:num>
  <w:num w:numId="2" w16cid:durableId="785585819">
    <w:abstractNumId w:val="3"/>
  </w:num>
  <w:num w:numId="3" w16cid:durableId="1647471886">
    <w:abstractNumId w:val="1"/>
  </w:num>
  <w:num w:numId="4" w16cid:durableId="1973246929">
    <w:abstractNumId w:val="10"/>
  </w:num>
  <w:num w:numId="5" w16cid:durableId="847982030">
    <w:abstractNumId w:val="2"/>
  </w:num>
  <w:num w:numId="6" w16cid:durableId="1887910786">
    <w:abstractNumId w:val="8"/>
  </w:num>
  <w:num w:numId="7" w16cid:durableId="479276797">
    <w:abstractNumId w:val="0"/>
  </w:num>
  <w:num w:numId="8" w16cid:durableId="1756510426">
    <w:abstractNumId w:val="11"/>
  </w:num>
  <w:num w:numId="9" w16cid:durableId="867135835">
    <w:abstractNumId w:val="7"/>
  </w:num>
  <w:num w:numId="10" w16cid:durableId="317851499">
    <w:abstractNumId w:val="6"/>
  </w:num>
  <w:num w:numId="11" w16cid:durableId="130756166">
    <w:abstractNumId w:val="4"/>
  </w:num>
  <w:num w:numId="12" w16cid:durableId="17787149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A4"/>
    <w:rsid w:val="000854FC"/>
    <w:rsid w:val="000A510A"/>
    <w:rsid w:val="000B61DB"/>
    <w:rsid w:val="000D3EA3"/>
    <w:rsid w:val="00167159"/>
    <w:rsid w:val="00185DF8"/>
    <w:rsid w:val="001B56A5"/>
    <w:rsid w:val="001C7D9F"/>
    <w:rsid w:val="002111C4"/>
    <w:rsid w:val="00244E44"/>
    <w:rsid w:val="00260A54"/>
    <w:rsid w:val="002809ED"/>
    <w:rsid w:val="00290594"/>
    <w:rsid w:val="002F4C88"/>
    <w:rsid w:val="00377F38"/>
    <w:rsid w:val="003C1EC6"/>
    <w:rsid w:val="003D659A"/>
    <w:rsid w:val="003D762F"/>
    <w:rsid w:val="00455927"/>
    <w:rsid w:val="00487AD5"/>
    <w:rsid w:val="004A078B"/>
    <w:rsid w:val="004E7E8A"/>
    <w:rsid w:val="005B2F52"/>
    <w:rsid w:val="005F4BA4"/>
    <w:rsid w:val="00610CF0"/>
    <w:rsid w:val="0066723E"/>
    <w:rsid w:val="00672AD6"/>
    <w:rsid w:val="006738EB"/>
    <w:rsid w:val="006B006A"/>
    <w:rsid w:val="006E648A"/>
    <w:rsid w:val="00704AA5"/>
    <w:rsid w:val="007125CE"/>
    <w:rsid w:val="00721330"/>
    <w:rsid w:val="007444FF"/>
    <w:rsid w:val="00790C6E"/>
    <w:rsid w:val="00795307"/>
    <w:rsid w:val="007C7168"/>
    <w:rsid w:val="007D0AF2"/>
    <w:rsid w:val="007D20BF"/>
    <w:rsid w:val="00802327"/>
    <w:rsid w:val="00805225"/>
    <w:rsid w:val="00843D51"/>
    <w:rsid w:val="0085262D"/>
    <w:rsid w:val="0085330A"/>
    <w:rsid w:val="008B7166"/>
    <w:rsid w:val="00907D5C"/>
    <w:rsid w:val="009251CD"/>
    <w:rsid w:val="009D6EFA"/>
    <w:rsid w:val="00A0197A"/>
    <w:rsid w:val="00A348F5"/>
    <w:rsid w:val="00A436EA"/>
    <w:rsid w:val="00A61623"/>
    <w:rsid w:val="00AA307A"/>
    <w:rsid w:val="00AA7FA4"/>
    <w:rsid w:val="00AB2AA4"/>
    <w:rsid w:val="00AB5687"/>
    <w:rsid w:val="00AF6066"/>
    <w:rsid w:val="00B0664C"/>
    <w:rsid w:val="00B36E1A"/>
    <w:rsid w:val="00B46E81"/>
    <w:rsid w:val="00B750EC"/>
    <w:rsid w:val="00B97DC8"/>
    <w:rsid w:val="00BB0C8A"/>
    <w:rsid w:val="00BE5225"/>
    <w:rsid w:val="00BE5BA2"/>
    <w:rsid w:val="00C230FA"/>
    <w:rsid w:val="00C27372"/>
    <w:rsid w:val="00C479D9"/>
    <w:rsid w:val="00C844E3"/>
    <w:rsid w:val="00CB4259"/>
    <w:rsid w:val="00D00C6B"/>
    <w:rsid w:val="00D2480F"/>
    <w:rsid w:val="00D33381"/>
    <w:rsid w:val="00D40A0A"/>
    <w:rsid w:val="00D54334"/>
    <w:rsid w:val="00D83CE4"/>
    <w:rsid w:val="00DB67CC"/>
    <w:rsid w:val="00DC5B20"/>
    <w:rsid w:val="00DD7C90"/>
    <w:rsid w:val="00DF421C"/>
    <w:rsid w:val="00E2741E"/>
    <w:rsid w:val="00E46277"/>
    <w:rsid w:val="00E650E5"/>
    <w:rsid w:val="00E71D06"/>
    <w:rsid w:val="00E87772"/>
    <w:rsid w:val="00ED0976"/>
    <w:rsid w:val="00F074D4"/>
    <w:rsid w:val="00F56F44"/>
    <w:rsid w:val="00F6563F"/>
    <w:rsid w:val="00F726DB"/>
    <w:rsid w:val="00F7634A"/>
    <w:rsid w:val="00FC6E99"/>
    <w:rsid w:val="00FD45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06C61"/>
  <w15:chartTrackingRefBased/>
  <w15:docId w15:val="{DA35C98A-3A7A-4D46-8F83-28850832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AB2AA4"/>
    <w:pPr>
      <w:keepNext/>
      <w:jc w:val="both"/>
      <w:outlineLvl w:val="0"/>
    </w:pPr>
    <w:rPr>
      <w:b/>
      <w:bCs/>
      <w:kern w:val="36"/>
      <w:sz w:val="28"/>
      <w:szCs w:val="28"/>
    </w:rPr>
  </w:style>
  <w:style w:type="paragraph" w:styleId="Heading2">
    <w:name w:val="heading 2"/>
    <w:basedOn w:val="Normal"/>
    <w:next w:val="Normal"/>
    <w:link w:val="Heading2Char"/>
    <w:semiHidden/>
    <w:unhideWhenUsed/>
    <w:qFormat/>
    <w:rsid w:val="009D6EF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B2AA4"/>
    <w:rPr>
      <w:b/>
      <w:bCs/>
      <w:sz w:val="32"/>
      <w:szCs w:val="32"/>
    </w:rPr>
  </w:style>
  <w:style w:type="paragraph" w:styleId="BodyTextIndent">
    <w:name w:val="Body Text Indent"/>
    <w:basedOn w:val="Normal"/>
    <w:rsid w:val="00AB2AA4"/>
    <w:pPr>
      <w:ind w:left="-17" w:hanging="720"/>
      <w:jc w:val="both"/>
    </w:pPr>
  </w:style>
  <w:style w:type="paragraph" w:styleId="BodyText2">
    <w:name w:val="Body Text 2"/>
    <w:basedOn w:val="Normal"/>
    <w:rsid w:val="00AB2AA4"/>
    <w:pPr>
      <w:jc w:val="both"/>
    </w:pPr>
  </w:style>
  <w:style w:type="paragraph" w:styleId="BodyText3">
    <w:name w:val="Body Text 3"/>
    <w:basedOn w:val="Normal"/>
    <w:rsid w:val="00AB2AA4"/>
    <w:pPr>
      <w:jc w:val="both"/>
    </w:pPr>
    <w:rPr>
      <w:i/>
      <w:iCs/>
    </w:rPr>
  </w:style>
  <w:style w:type="paragraph" w:styleId="BodyTextIndent2">
    <w:name w:val="Body Text Indent 2"/>
    <w:basedOn w:val="Normal"/>
    <w:rsid w:val="00AB2AA4"/>
    <w:pPr>
      <w:ind w:hanging="567"/>
      <w:jc w:val="both"/>
    </w:pPr>
  </w:style>
  <w:style w:type="paragraph" w:styleId="ListParagraph">
    <w:name w:val="List Paragraph"/>
    <w:basedOn w:val="Normal"/>
    <w:uiPriority w:val="34"/>
    <w:qFormat/>
    <w:rsid w:val="00DC5B20"/>
    <w:pPr>
      <w:ind w:left="720"/>
    </w:pPr>
  </w:style>
  <w:style w:type="paragraph" w:styleId="Header">
    <w:name w:val="header"/>
    <w:basedOn w:val="Normal"/>
    <w:link w:val="HeaderChar"/>
    <w:rsid w:val="00672AD6"/>
    <w:pPr>
      <w:tabs>
        <w:tab w:val="center" w:pos="4513"/>
        <w:tab w:val="right" w:pos="9026"/>
      </w:tabs>
    </w:pPr>
  </w:style>
  <w:style w:type="character" w:customStyle="1" w:styleId="HeaderChar">
    <w:name w:val="Header Char"/>
    <w:link w:val="Header"/>
    <w:rsid w:val="00672AD6"/>
    <w:rPr>
      <w:sz w:val="24"/>
      <w:szCs w:val="24"/>
    </w:rPr>
  </w:style>
  <w:style w:type="paragraph" w:styleId="Footer">
    <w:name w:val="footer"/>
    <w:basedOn w:val="Normal"/>
    <w:link w:val="FooterChar"/>
    <w:rsid w:val="00672AD6"/>
    <w:pPr>
      <w:tabs>
        <w:tab w:val="center" w:pos="4513"/>
        <w:tab w:val="right" w:pos="9026"/>
      </w:tabs>
    </w:pPr>
  </w:style>
  <w:style w:type="character" w:customStyle="1" w:styleId="FooterChar">
    <w:name w:val="Footer Char"/>
    <w:link w:val="Footer"/>
    <w:rsid w:val="00672AD6"/>
    <w:rPr>
      <w:sz w:val="24"/>
      <w:szCs w:val="24"/>
    </w:rPr>
  </w:style>
  <w:style w:type="paragraph" w:styleId="BalloonText">
    <w:name w:val="Balloon Text"/>
    <w:basedOn w:val="Normal"/>
    <w:link w:val="BalloonTextChar"/>
    <w:rsid w:val="00721330"/>
    <w:rPr>
      <w:rFonts w:ascii="Tahoma" w:hAnsi="Tahoma" w:cs="Tahoma"/>
      <w:sz w:val="16"/>
      <w:szCs w:val="16"/>
    </w:rPr>
  </w:style>
  <w:style w:type="character" w:customStyle="1" w:styleId="BalloonTextChar">
    <w:name w:val="Balloon Text Char"/>
    <w:link w:val="BalloonText"/>
    <w:rsid w:val="00721330"/>
    <w:rPr>
      <w:rFonts w:ascii="Tahoma" w:hAnsi="Tahoma" w:cs="Tahoma"/>
      <w:sz w:val="16"/>
      <w:szCs w:val="16"/>
    </w:rPr>
  </w:style>
  <w:style w:type="character" w:styleId="CommentReference">
    <w:name w:val="annotation reference"/>
    <w:rsid w:val="00CB4259"/>
    <w:rPr>
      <w:sz w:val="16"/>
      <w:szCs w:val="16"/>
    </w:rPr>
  </w:style>
  <w:style w:type="paragraph" w:styleId="CommentText">
    <w:name w:val="annotation text"/>
    <w:basedOn w:val="Normal"/>
    <w:link w:val="CommentTextChar"/>
    <w:rsid w:val="00CB4259"/>
    <w:rPr>
      <w:sz w:val="20"/>
      <w:szCs w:val="20"/>
    </w:rPr>
  </w:style>
  <w:style w:type="character" w:customStyle="1" w:styleId="CommentTextChar">
    <w:name w:val="Comment Text Char"/>
    <w:basedOn w:val="DefaultParagraphFont"/>
    <w:link w:val="CommentText"/>
    <w:rsid w:val="00CB4259"/>
  </w:style>
  <w:style w:type="paragraph" w:styleId="Revision">
    <w:name w:val="Revision"/>
    <w:hidden/>
    <w:uiPriority w:val="99"/>
    <w:semiHidden/>
    <w:rsid w:val="00805225"/>
    <w:rPr>
      <w:sz w:val="24"/>
      <w:szCs w:val="24"/>
    </w:rPr>
  </w:style>
  <w:style w:type="character" w:customStyle="1" w:styleId="Heading2Char">
    <w:name w:val="Heading 2 Char"/>
    <w:basedOn w:val="DefaultParagraphFont"/>
    <w:link w:val="Heading2"/>
    <w:semiHidden/>
    <w:rsid w:val="009D6EFA"/>
    <w:rPr>
      <w:rFonts w:asciiTheme="majorHAnsi" w:eastAsiaTheme="majorEastAsia" w:hAnsiTheme="majorHAnsi" w:cstheme="majorBidi"/>
      <w:color w:val="0F4761" w:themeColor="accent1" w:themeShade="BF"/>
      <w:sz w:val="26"/>
      <w:szCs w:val="26"/>
    </w:rPr>
  </w:style>
  <w:style w:type="character" w:styleId="Hyperlink">
    <w:name w:val="Hyperlink"/>
    <w:uiPriority w:val="99"/>
    <w:unhideWhenUsed/>
    <w:rsid w:val="009D6EFA"/>
    <w:rPr>
      <w:color w:val="0563C1"/>
      <w:u w:val="single"/>
    </w:rPr>
  </w:style>
  <w:style w:type="character" w:styleId="Strong">
    <w:name w:val="Strong"/>
    <w:basedOn w:val="DefaultParagraphFont"/>
    <w:uiPriority w:val="22"/>
    <w:qFormat/>
    <w:rsid w:val="009D6EFA"/>
    <w:rPr>
      <w:b/>
      <w:bCs/>
    </w:rPr>
  </w:style>
  <w:style w:type="paragraph" w:styleId="NormalWeb">
    <w:name w:val="Normal (Web)"/>
    <w:basedOn w:val="Normal"/>
    <w:uiPriority w:val="99"/>
    <w:unhideWhenUsed/>
    <w:rsid w:val="009D6EF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85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R@lincolnsinn.org.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ncolnsinn.org.uk/about-us/who-we-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Lincolns Inn</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Jackie Wingrove</dc:creator>
  <cp:keywords/>
  <cp:lastModifiedBy>Vanisha Vibhani</cp:lastModifiedBy>
  <cp:revision>7</cp:revision>
  <cp:lastPrinted>2018-11-02T12:14:00Z</cp:lastPrinted>
  <dcterms:created xsi:type="dcterms:W3CDTF">2026-10-16T10:46:00Z</dcterms:created>
  <dcterms:modified xsi:type="dcterms:W3CDTF">2026-10-29T12:29:00Z</dcterms:modified>
</cp:coreProperties>
</file>